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ED422" w14:textId="73E0A93F" w:rsidR="005966E1" w:rsidRDefault="005966E1" w:rsidP="005966E1"/>
    <w:p w14:paraId="0CC9C469" w14:textId="77777777" w:rsidR="00F4321B" w:rsidRDefault="00F4321B" w:rsidP="005966E1"/>
    <w:p w14:paraId="001D260E" w14:textId="12DBB5CE" w:rsidR="005966E1" w:rsidRDefault="005966E1" w:rsidP="005966E1"/>
    <w:p w14:paraId="169EC4CB" w14:textId="595391BB" w:rsidR="005966E1" w:rsidRDefault="005966E1" w:rsidP="005966E1">
      <w:r w:rsidRPr="003C6123">
        <w:rPr>
          <w:rFonts w:ascii="Arial" w:eastAsia="Calibri" w:hAnsi="Arial" w:cs="Arial"/>
          <w:b/>
          <w:bCs/>
          <w:noProof/>
          <w:color w:val="7800AF"/>
          <w:kern w:val="36"/>
          <w:sz w:val="32"/>
          <w:szCs w:val="48"/>
        </w:rPr>
        <w:drawing>
          <wp:anchor distT="0" distB="0" distL="114300" distR="114300" simplePos="0" relativeHeight="251659264" behindDoc="0" locked="0" layoutInCell="1" allowOverlap="1" wp14:anchorId="294DB096" wp14:editId="752A144A">
            <wp:simplePos x="0" y="0"/>
            <wp:positionH relativeFrom="column">
              <wp:posOffset>1092200</wp:posOffset>
            </wp:positionH>
            <wp:positionV relativeFrom="paragraph">
              <wp:posOffset>27305</wp:posOffset>
            </wp:positionV>
            <wp:extent cx="3777613" cy="4102100"/>
            <wp:effectExtent l="0" t="0" r="0" b="0"/>
            <wp:wrapNone/>
            <wp:docPr id="25" name="Picture 2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Logo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613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B58362" w14:textId="6F51AEB5" w:rsidR="005966E1" w:rsidRDefault="005966E1" w:rsidP="005966E1"/>
    <w:p w14:paraId="47FA45BC" w14:textId="77777777" w:rsidR="005966E1" w:rsidRDefault="005966E1" w:rsidP="005966E1"/>
    <w:p w14:paraId="51A21EA8" w14:textId="77777777" w:rsidR="005966E1" w:rsidRDefault="005966E1" w:rsidP="005966E1"/>
    <w:p w14:paraId="47495912" w14:textId="77777777" w:rsidR="005966E1" w:rsidRDefault="005966E1" w:rsidP="005966E1"/>
    <w:p w14:paraId="469E2359" w14:textId="77777777" w:rsidR="005966E1" w:rsidRDefault="005966E1" w:rsidP="005966E1"/>
    <w:p w14:paraId="25303ABD" w14:textId="77777777" w:rsidR="005966E1" w:rsidRDefault="005966E1" w:rsidP="005966E1"/>
    <w:p w14:paraId="23C365EE" w14:textId="77777777" w:rsidR="005966E1" w:rsidRDefault="005966E1" w:rsidP="005966E1"/>
    <w:p w14:paraId="5FFE0022" w14:textId="77777777" w:rsidR="005966E1" w:rsidRDefault="005966E1" w:rsidP="005966E1"/>
    <w:p w14:paraId="040EF8A2" w14:textId="77777777" w:rsidR="005966E1" w:rsidRDefault="005966E1" w:rsidP="005966E1"/>
    <w:p w14:paraId="3A20CAD1" w14:textId="77777777" w:rsidR="005966E1" w:rsidRDefault="005966E1" w:rsidP="005966E1"/>
    <w:p w14:paraId="16B212CD" w14:textId="77777777" w:rsidR="005966E1" w:rsidRDefault="005966E1" w:rsidP="005966E1"/>
    <w:p w14:paraId="25408270" w14:textId="77777777" w:rsidR="005966E1" w:rsidRDefault="005966E1" w:rsidP="005966E1"/>
    <w:p w14:paraId="38601AEA" w14:textId="77777777" w:rsidR="005966E1" w:rsidRDefault="005966E1" w:rsidP="005966E1"/>
    <w:p w14:paraId="33E6AECA" w14:textId="77777777" w:rsidR="005966E1" w:rsidRDefault="005966E1" w:rsidP="005966E1"/>
    <w:p w14:paraId="420AD093" w14:textId="77777777" w:rsidR="005966E1" w:rsidRDefault="005966E1" w:rsidP="005966E1"/>
    <w:p w14:paraId="2C3D71CA" w14:textId="77777777" w:rsidR="005966E1" w:rsidRDefault="005966E1" w:rsidP="005966E1"/>
    <w:p w14:paraId="45669683" w14:textId="77777777" w:rsidR="005966E1" w:rsidRDefault="005966E1" w:rsidP="005966E1"/>
    <w:p w14:paraId="6C8FA177" w14:textId="77777777" w:rsidR="005966E1" w:rsidRDefault="005966E1" w:rsidP="005966E1"/>
    <w:p w14:paraId="6EB0DCB9" w14:textId="77777777" w:rsidR="005966E1" w:rsidRDefault="005966E1" w:rsidP="005966E1"/>
    <w:p w14:paraId="1EE0D5EF" w14:textId="77777777" w:rsidR="005966E1" w:rsidRDefault="005966E1" w:rsidP="005966E1"/>
    <w:p w14:paraId="56212C41" w14:textId="77777777" w:rsidR="005966E1" w:rsidRDefault="005966E1" w:rsidP="005966E1"/>
    <w:p w14:paraId="4218CEB6" w14:textId="77777777" w:rsidR="005966E1" w:rsidRDefault="005966E1" w:rsidP="005966E1"/>
    <w:p w14:paraId="56FC9202" w14:textId="77777777" w:rsidR="005966E1" w:rsidRDefault="005966E1" w:rsidP="005966E1"/>
    <w:p w14:paraId="168BC67F" w14:textId="526E7970" w:rsidR="005966E1" w:rsidRDefault="005966E1" w:rsidP="005966E1"/>
    <w:p w14:paraId="7335926E" w14:textId="693F7082" w:rsidR="005966E1" w:rsidRDefault="005966E1" w:rsidP="005966E1"/>
    <w:p w14:paraId="41CC1074" w14:textId="4CA01B31" w:rsidR="005966E1" w:rsidRDefault="005966E1" w:rsidP="005966E1"/>
    <w:p w14:paraId="353FF39A" w14:textId="71713BC0" w:rsidR="005966E1" w:rsidRDefault="005966E1" w:rsidP="005966E1"/>
    <w:p w14:paraId="200E28AB" w14:textId="77777777" w:rsidR="005966E1" w:rsidRDefault="005966E1" w:rsidP="005966E1"/>
    <w:p w14:paraId="496568B3" w14:textId="77777777" w:rsidR="005966E1" w:rsidRDefault="005966E1" w:rsidP="005966E1"/>
    <w:p w14:paraId="0EF80BE5" w14:textId="77777777" w:rsidR="005966E1" w:rsidRDefault="005966E1" w:rsidP="005966E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0F27E0F7" w14:textId="77777777" w:rsidR="005966E1" w:rsidRDefault="005966E1" w:rsidP="005966E1">
      <w:pPr>
        <w:jc w:val="center"/>
        <w:rPr>
          <w:rFonts w:ascii="Arial" w:hAnsi="Arial" w:cs="Arial"/>
          <w:b/>
          <w:bCs/>
          <w:sz w:val="48"/>
          <w:szCs w:val="48"/>
        </w:rPr>
      </w:pPr>
    </w:p>
    <w:p w14:paraId="00132442" w14:textId="1E27E950" w:rsidR="005966E1" w:rsidRPr="005966E1" w:rsidRDefault="00AB5725" w:rsidP="005966E1">
      <w:pPr>
        <w:jc w:val="center"/>
        <w:rPr>
          <w:rFonts w:ascii="Arial" w:hAnsi="Arial" w:cs="Arial"/>
          <w:b/>
          <w:bCs/>
          <w:noProof/>
          <w:sz w:val="48"/>
          <w:szCs w:val="48"/>
          <w:lang w:eastAsia="en-US"/>
        </w:rPr>
      </w:pPr>
      <w:r>
        <w:rPr>
          <w:rFonts w:ascii="Arial" w:hAnsi="Arial" w:cs="Arial"/>
          <w:b/>
          <w:bCs/>
          <w:sz w:val="48"/>
          <w:szCs w:val="48"/>
        </w:rPr>
        <w:t xml:space="preserve">Phonics </w:t>
      </w:r>
      <w:r w:rsidR="00E703FB">
        <w:rPr>
          <w:rFonts w:ascii="Arial" w:hAnsi="Arial" w:cs="Arial"/>
          <w:b/>
          <w:bCs/>
          <w:sz w:val="48"/>
          <w:szCs w:val="48"/>
        </w:rPr>
        <w:t>(Read Write Inc) Policy</w:t>
      </w:r>
      <w:r w:rsidR="00A9359B">
        <w:rPr>
          <w:rFonts w:ascii="Arial" w:hAnsi="Arial" w:cs="Arial"/>
          <w:b/>
          <w:bCs/>
          <w:sz w:val="48"/>
          <w:szCs w:val="48"/>
        </w:rPr>
        <w:t xml:space="preserve"> </w:t>
      </w:r>
    </w:p>
    <w:p w14:paraId="7962ADD9" w14:textId="424C628F" w:rsidR="005966E1" w:rsidRDefault="005966E1" w:rsidP="005966E1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76DDE45" w14:textId="1CF4BA23" w:rsidR="005966E1" w:rsidRDefault="005966E1" w:rsidP="005966E1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395859D" w14:textId="4A33BB04" w:rsidR="005966E1" w:rsidRDefault="005966E1" w:rsidP="005966E1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D9A6058" w14:textId="666EEC47" w:rsidR="005966E1" w:rsidRDefault="005966E1" w:rsidP="005966E1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86B579A" w14:textId="590C99CB" w:rsidR="005966E1" w:rsidRDefault="005966E1" w:rsidP="005966E1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B58700" w14:textId="77777777" w:rsidR="005966E1" w:rsidRDefault="005966E1" w:rsidP="005966E1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017C3C3" w14:textId="3ABDFE96" w:rsidR="005966E1" w:rsidRDefault="005966E1" w:rsidP="005966E1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805E3FD" w14:textId="5CBC53D2" w:rsidR="005966E1" w:rsidRPr="003C6123" w:rsidRDefault="005966E1" w:rsidP="005966E1">
      <w:pPr>
        <w:ind w:left="-709"/>
        <w:rPr>
          <w:rFonts w:ascii="Arial" w:hAnsi="Arial" w:cs="Arial"/>
          <w:color w:val="000000" w:themeColor="text1"/>
          <w:sz w:val="28"/>
          <w:szCs w:val="28"/>
        </w:rPr>
      </w:pPr>
      <w:r w:rsidRPr="003C6123">
        <w:rPr>
          <w:rFonts w:ascii="Arial" w:hAnsi="Arial" w:cs="Arial"/>
          <w:color w:val="000000" w:themeColor="text1"/>
          <w:sz w:val="28"/>
          <w:szCs w:val="28"/>
        </w:rPr>
        <w:t xml:space="preserve">Date written: </w:t>
      </w:r>
      <w:r w:rsidR="001D6EC7">
        <w:rPr>
          <w:rFonts w:ascii="Arial" w:hAnsi="Arial" w:cs="Arial"/>
          <w:color w:val="000000" w:themeColor="text1"/>
          <w:sz w:val="28"/>
          <w:szCs w:val="28"/>
        </w:rPr>
        <w:t>June</w:t>
      </w:r>
      <w:r w:rsidR="007A29C8">
        <w:rPr>
          <w:rFonts w:ascii="Arial" w:hAnsi="Arial" w:cs="Arial"/>
          <w:color w:val="000000" w:themeColor="text1"/>
          <w:sz w:val="28"/>
          <w:szCs w:val="28"/>
        </w:rPr>
        <w:t xml:space="preserve"> 202</w:t>
      </w:r>
      <w:r w:rsidR="007E55D2">
        <w:rPr>
          <w:rFonts w:ascii="Arial" w:hAnsi="Arial" w:cs="Arial"/>
          <w:color w:val="000000" w:themeColor="text1"/>
          <w:sz w:val="28"/>
          <w:szCs w:val="28"/>
        </w:rPr>
        <w:t>6</w:t>
      </w:r>
    </w:p>
    <w:p w14:paraId="35082492" w14:textId="77777777" w:rsidR="005966E1" w:rsidRPr="003C6123" w:rsidRDefault="005966E1" w:rsidP="005966E1">
      <w:pPr>
        <w:ind w:left="-709"/>
        <w:rPr>
          <w:rFonts w:ascii="Arial" w:hAnsi="Arial" w:cs="Arial"/>
          <w:color w:val="000000" w:themeColor="text1"/>
          <w:sz w:val="28"/>
          <w:szCs w:val="28"/>
        </w:rPr>
      </w:pPr>
    </w:p>
    <w:p w14:paraId="146FCFB5" w14:textId="30B043E9" w:rsidR="005966E1" w:rsidRPr="003C6123" w:rsidRDefault="005966E1" w:rsidP="005966E1">
      <w:pPr>
        <w:ind w:left="-709"/>
        <w:rPr>
          <w:rFonts w:ascii="Arial" w:hAnsi="Arial" w:cs="Arial"/>
          <w:color w:val="000000" w:themeColor="text1"/>
          <w:sz w:val="28"/>
          <w:szCs w:val="28"/>
        </w:rPr>
      </w:pPr>
      <w:r w:rsidRPr="00356330">
        <w:rPr>
          <w:rFonts w:ascii="Arial" w:hAnsi="Arial" w:cs="Arial"/>
          <w:color w:val="000000" w:themeColor="text1"/>
          <w:sz w:val="28"/>
          <w:szCs w:val="28"/>
        </w:rPr>
        <w:t xml:space="preserve">Date agreed and ratified by </w:t>
      </w:r>
      <w:r w:rsidR="007A29C8">
        <w:rPr>
          <w:rFonts w:ascii="Arial" w:hAnsi="Arial" w:cs="Arial"/>
          <w:color w:val="000000" w:themeColor="text1"/>
          <w:sz w:val="28"/>
          <w:szCs w:val="28"/>
        </w:rPr>
        <w:t>Learning and Development Team</w:t>
      </w:r>
      <w:r w:rsidR="00E759B8" w:rsidRPr="00356330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  <w:r w:rsidR="001D6EC7">
        <w:rPr>
          <w:rFonts w:ascii="Arial" w:hAnsi="Arial" w:cs="Arial"/>
          <w:color w:val="000000" w:themeColor="text1"/>
          <w:sz w:val="28"/>
          <w:szCs w:val="28"/>
        </w:rPr>
        <w:t>June 2026</w:t>
      </w:r>
    </w:p>
    <w:p w14:paraId="207FFDFD" w14:textId="77777777" w:rsidR="005966E1" w:rsidRPr="003C6123" w:rsidRDefault="005966E1" w:rsidP="005966E1">
      <w:pPr>
        <w:ind w:left="-709"/>
        <w:rPr>
          <w:rFonts w:ascii="Arial" w:hAnsi="Arial" w:cs="Arial"/>
          <w:color w:val="000000" w:themeColor="text1"/>
          <w:sz w:val="28"/>
          <w:szCs w:val="28"/>
        </w:rPr>
      </w:pPr>
    </w:p>
    <w:p w14:paraId="693FA554" w14:textId="5AA9D5CF" w:rsidR="005966E1" w:rsidRPr="003C6123" w:rsidRDefault="005966E1" w:rsidP="005966E1">
      <w:pPr>
        <w:ind w:left="-709"/>
        <w:rPr>
          <w:rFonts w:ascii="Arial" w:hAnsi="Arial" w:cs="Arial"/>
          <w:color w:val="000000" w:themeColor="text1"/>
          <w:sz w:val="28"/>
          <w:szCs w:val="28"/>
        </w:rPr>
      </w:pPr>
      <w:r w:rsidRPr="003C6123">
        <w:rPr>
          <w:rFonts w:ascii="Arial" w:hAnsi="Arial" w:cs="Arial"/>
          <w:color w:val="000000" w:themeColor="text1"/>
          <w:sz w:val="28"/>
          <w:szCs w:val="28"/>
        </w:rPr>
        <w:t xml:space="preserve">Date of next review: </w:t>
      </w:r>
      <w:r w:rsidR="00D473A2">
        <w:rPr>
          <w:rFonts w:ascii="Arial" w:hAnsi="Arial" w:cs="Arial"/>
          <w:color w:val="000000" w:themeColor="text1"/>
          <w:sz w:val="28"/>
          <w:szCs w:val="28"/>
        </w:rPr>
        <w:t>June</w:t>
      </w:r>
      <w:r w:rsidR="002608DA">
        <w:rPr>
          <w:rFonts w:ascii="Arial" w:hAnsi="Arial" w:cs="Arial"/>
          <w:color w:val="000000" w:themeColor="text1"/>
          <w:sz w:val="28"/>
          <w:szCs w:val="28"/>
        </w:rPr>
        <w:t xml:space="preserve"> 202</w:t>
      </w:r>
      <w:r w:rsidR="007A29C8">
        <w:rPr>
          <w:rFonts w:ascii="Arial" w:hAnsi="Arial" w:cs="Arial"/>
          <w:color w:val="000000" w:themeColor="text1"/>
          <w:sz w:val="28"/>
          <w:szCs w:val="28"/>
        </w:rPr>
        <w:t>8</w:t>
      </w:r>
    </w:p>
    <w:p w14:paraId="25DC85CE" w14:textId="77777777" w:rsidR="005966E1" w:rsidRPr="003C6123" w:rsidRDefault="005966E1" w:rsidP="005966E1"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9B44EAD" w14:textId="77777777" w:rsidR="005966E1" w:rsidRPr="003C6123" w:rsidRDefault="005966E1" w:rsidP="005966E1">
      <w:pPr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14:paraId="753B193D" w14:textId="77777777" w:rsidR="005966E1" w:rsidRPr="003C6123" w:rsidRDefault="005966E1" w:rsidP="005966E1">
      <w:pPr>
        <w:rPr>
          <w:rFonts w:ascii="Arial" w:hAnsi="Arial" w:cs="Arial"/>
          <w:b/>
          <w:color w:val="000000" w:themeColor="text1"/>
          <w:sz w:val="28"/>
          <w:szCs w:val="28"/>
        </w:rPr>
        <w:sectPr w:rsidR="005966E1" w:rsidRPr="003C6123" w:rsidSect="00C5081A">
          <w:headerReference w:type="even" r:id="rId12"/>
          <w:footerReference w:type="even" r:id="rId13"/>
          <w:footerReference w:type="default" r:id="rId14"/>
          <w:footerReference w:type="first" r:id="rId15"/>
          <w:pgSz w:w="12240" w:h="15840"/>
          <w:pgMar w:top="864" w:right="1440" w:bottom="864" w:left="1440" w:header="706" w:footer="706" w:gutter="0"/>
          <w:cols w:space="720"/>
        </w:sectPr>
      </w:pPr>
    </w:p>
    <w:p w14:paraId="11EE334B" w14:textId="120ED0CC" w:rsidR="005966E1" w:rsidRDefault="005966E1" w:rsidP="005966E1">
      <w:pPr>
        <w:rPr>
          <w:rFonts w:ascii="Arial" w:hAnsi="Arial" w:cs="Arial"/>
          <w:sz w:val="28"/>
          <w:szCs w:val="28"/>
        </w:rPr>
      </w:pPr>
    </w:p>
    <w:p w14:paraId="5D6CE924" w14:textId="3638EB69" w:rsidR="005966E1" w:rsidRDefault="005966E1" w:rsidP="005966E1">
      <w:pPr>
        <w:rPr>
          <w:rFonts w:ascii="Arial" w:hAnsi="Arial" w:cs="Arial"/>
          <w:sz w:val="28"/>
          <w:szCs w:val="28"/>
        </w:rPr>
      </w:pPr>
    </w:p>
    <w:p w14:paraId="40ABF31C" w14:textId="719448A2" w:rsidR="005966E1" w:rsidRPr="005966E1" w:rsidRDefault="005966E1" w:rsidP="005966E1">
      <w:pPr>
        <w:rPr>
          <w:rFonts w:ascii="Arial" w:hAnsi="Arial" w:cs="Arial"/>
          <w:b/>
          <w:bCs/>
          <w:sz w:val="32"/>
          <w:szCs w:val="32"/>
        </w:rPr>
      </w:pPr>
      <w:r w:rsidRPr="005966E1">
        <w:rPr>
          <w:rFonts w:ascii="Arial" w:hAnsi="Arial" w:cs="Arial"/>
          <w:b/>
          <w:bCs/>
          <w:sz w:val="32"/>
          <w:szCs w:val="32"/>
        </w:rPr>
        <w:t>Contents</w:t>
      </w:r>
    </w:p>
    <w:p w14:paraId="60B35966" w14:textId="5B798348" w:rsidR="005966E1" w:rsidRDefault="005966E1" w:rsidP="005966E1">
      <w:pPr>
        <w:rPr>
          <w:rFonts w:ascii="Arial" w:hAnsi="Arial" w:cs="Arial"/>
          <w:sz w:val="28"/>
          <w:szCs w:val="28"/>
        </w:rPr>
      </w:pPr>
    </w:p>
    <w:p w14:paraId="71DFB715" w14:textId="7D26DBE2" w:rsidR="0059085F" w:rsidRPr="007E55D2" w:rsidRDefault="0059085F" w:rsidP="00AB5725">
      <w:pPr>
        <w:pStyle w:val="TOC1"/>
      </w:pPr>
      <w:r w:rsidRPr="007E55D2">
        <w:rPr>
          <w:bCs/>
          <w:sz w:val="24"/>
          <w:szCs w:val="24"/>
          <w:lang w:val="en-GB"/>
        </w:rPr>
        <w:fldChar w:fldCharType="begin"/>
      </w:r>
      <w:r w:rsidRPr="007E55D2">
        <w:rPr>
          <w:bCs/>
          <w:sz w:val="24"/>
          <w:szCs w:val="24"/>
          <w:lang w:val="en-GB"/>
        </w:rPr>
        <w:instrText xml:space="preserve"> TOC \o "1-3" \h \z \u </w:instrText>
      </w:r>
      <w:r w:rsidRPr="007E55D2">
        <w:rPr>
          <w:bCs/>
          <w:sz w:val="24"/>
          <w:szCs w:val="24"/>
          <w:lang w:val="en-GB"/>
        </w:rPr>
        <w:fldChar w:fldCharType="separate"/>
      </w:r>
      <w:hyperlink w:anchor="_Toc89934280" w:history="1">
        <w:r w:rsidRPr="007E55D2">
          <w:rPr>
            <w:rStyle w:val="Hyperlink"/>
          </w:rPr>
          <w:t xml:space="preserve">1. </w:t>
        </w:r>
        <w:r w:rsidR="00863552" w:rsidRPr="007E55D2">
          <w:rPr>
            <w:rStyle w:val="Hyperlink"/>
          </w:rPr>
          <w:t>Aims</w:t>
        </w:r>
      </w:hyperlink>
    </w:p>
    <w:p w14:paraId="09F124A1" w14:textId="579152EB" w:rsidR="00393C6F" w:rsidRPr="007E55D2" w:rsidRDefault="00393C6F" w:rsidP="00AB5725">
      <w:pPr>
        <w:pStyle w:val="TOC1"/>
      </w:pPr>
      <w:hyperlink w:anchor="_Toc89934280" w:history="1">
        <w:r w:rsidRPr="007E55D2">
          <w:rPr>
            <w:rStyle w:val="Hyperlink"/>
          </w:rPr>
          <w:t xml:space="preserve">2. </w:t>
        </w:r>
        <w:r w:rsidR="00863552" w:rsidRPr="003F39A6">
          <w:rPr>
            <w:lang w:val="en-GB"/>
          </w:rPr>
          <w:t>Statutory Requirements and Guidance</w:t>
        </w:r>
      </w:hyperlink>
    </w:p>
    <w:p w14:paraId="3241DC17" w14:textId="6337324B" w:rsidR="00F4321B" w:rsidRPr="007E55D2" w:rsidRDefault="00983950" w:rsidP="00AB5725">
      <w:pPr>
        <w:pStyle w:val="TOC1"/>
      </w:pPr>
      <w:hyperlink w:anchor="_Toc89934281" w:history="1">
        <w:r w:rsidRPr="007E55D2">
          <w:rPr>
            <w:rStyle w:val="Hyperlink"/>
          </w:rPr>
          <w:t>3. Defi</w:t>
        </w:r>
        <w:r w:rsidR="00393C6F" w:rsidRPr="007E55D2">
          <w:rPr>
            <w:rStyle w:val="Hyperlink"/>
          </w:rPr>
          <w:t>nitions</w:t>
        </w:r>
        <w:r w:rsidR="00AB5725" w:rsidRPr="007E55D2">
          <w:rPr>
            <w:rStyle w:val="Hyperlink"/>
          </w:rPr>
          <w:t>: Read Write Inc scheme outlined</w:t>
        </w:r>
      </w:hyperlink>
    </w:p>
    <w:p w14:paraId="07181010" w14:textId="7F866E02" w:rsidR="00983950" w:rsidRPr="007E55D2" w:rsidRDefault="00983950" w:rsidP="00AB5725">
      <w:pPr>
        <w:pStyle w:val="TOC1"/>
      </w:pPr>
      <w:hyperlink w:anchor="_Toc89934281" w:history="1">
        <w:r w:rsidRPr="007E55D2">
          <w:rPr>
            <w:rStyle w:val="Hyperlink"/>
          </w:rPr>
          <w:t>4.</w:t>
        </w:r>
        <w:r w:rsidR="00AB5725" w:rsidRPr="007E55D2">
          <w:rPr>
            <w:rStyle w:val="Hyperlink"/>
          </w:rPr>
          <w:t xml:space="preserve"> </w:t>
        </w:r>
        <w:r w:rsidR="00094DF7" w:rsidRPr="003F39A6">
          <w:rPr>
            <w:lang w:val="en-GB"/>
          </w:rPr>
          <w:t>Teaching and Learning</w:t>
        </w:r>
      </w:hyperlink>
    </w:p>
    <w:p w14:paraId="24322261" w14:textId="166D70A0" w:rsidR="008E133E" w:rsidRPr="007E55D2" w:rsidRDefault="00983950" w:rsidP="008E133E">
      <w:pPr>
        <w:pStyle w:val="TOC1"/>
      </w:pPr>
      <w:hyperlink w:anchor="_Toc89934281" w:history="1">
        <w:r w:rsidRPr="007E55D2">
          <w:rPr>
            <w:rStyle w:val="Hyperlink"/>
          </w:rPr>
          <w:t>5.</w:t>
        </w:r>
        <w:r w:rsidR="008F2613" w:rsidRPr="007E55D2">
          <w:rPr>
            <w:rStyle w:val="Hyperlink"/>
          </w:rPr>
          <w:t xml:space="preserve"> </w:t>
        </w:r>
        <w:r w:rsidR="00094DF7" w:rsidRPr="003F39A6">
          <w:rPr>
            <w:lang w:val="en-GB"/>
          </w:rPr>
          <w:t>Reading Practice</w:t>
        </w:r>
      </w:hyperlink>
    </w:p>
    <w:p w14:paraId="7FB9E5CC" w14:textId="611FA799" w:rsidR="008E133E" w:rsidRPr="007E55D2" w:rsidRDefault="008E133E" w:rsidP="008E133E">
      <w:pPr>
        <w:pStyle w:val="TOC1"/>
      </w:pPr>
      <w:hyperlink w:anchor="_Toc89934281" w:history="1">
        <w:r w:rsidRPr="007E55D2">
          <w:rPr>
            <w:rStyle w:val="Hyperlink"/>
          </w:rPr>
          <w:t xml:space="preserve">6. </w:t>
        </w:r>
        <w:r w:rsidR="00094DF7" w:rsidRPr="003F39A6">
          <w:rPr>
            <w:lang w:val="en-GB"/>
          </w:rPr>
          <w:t>Assessment and Progress Monitoring</w:t>
        </w:r>
      </w:hyperlink>
      <w:r w:rsidR="00597B69" w:rsidRPr="007E55D2">
        <w:t xml:space="preserve">                                </w:t>
      </w:r>
    </w:p>
    <w:p w14:paraId="3D83E561" w14:textId="360E6403" w:rsidR="00D412C7" w:rsidRPr="007E55D2" w:rsidRDefault="008E133E" w:rsidP="00AB5725">
      <w:pPr>
        <w:pStyle w:val="TOC1"/>
      </w:pPr>
      <w:hyperlink w:anchor="_Toc89934281" w:history="1">
        <w:r w:rsidRPr="007E55D2">
          <w:rPr>
            <w:rStyle w:val="Hyperlink"/>
          </w:rPr>
          <w:t>7</w:t>
        </w:r>
        <w:r w:rsidR="00D412C7" w:rsidRPr="007E55D2">
          <w:rPr>
            <w:rStyle w:val="Hyperlink"/>
          </w:rPr>
          <w:t xml:space="preserve">. </w:t>
        </w:r>
        <w:hyperlink w:anchor="_Toc89934281" w:history="1">
          <w:r w:rsidR="00597B69" w:rsidRPr="003F39A6">
            <w:rPr>
              <w:lang w:val="en-GB"/>
            </w:rPr>
            <w:t>Inclusion and Intervention</w:t>
          </w:r>
          <w:r w:rsidR="00597B69" w:rsidRPr="007E55D2">
            <w:rPr>
              <w:rStyle w:val="Hyperlink"/>
            </w:rPr>
            <w:t xml:space="preserve"> </w:t>
          </w:r>
        </w:hyperlink>
      </w:hyperlink>
    </w:p>
    <w:p w14:paraId="4BE3DC95" w14:textId="13DD90F3" w:rsidR="00F74281" w:rsidRPr="003F39A6" w:rsidRDefault="00F74281" w:rsidP="00F74281">
      <w:pPr>
        <w:pStyle w:val="TOC1"/>
        <w:rPr>
          <w:lang w:val="en-GB"/>
        </w:rPr>
      </w:pPr>
      <w:r w:rsidRPr="003F39A6">
        <w:rPr>
          <w:lang w:val="en-GB"/>
        </w:rPr>
        <w:t>8. Leadership and Management</w:t>
      </w:r>
    </w:p>
    <w:p w14:paraId="1E626798" w14:textId="77F1D74D" w:rsidR="00D412C7" w:rsidRPr="007E55D2" w:rsidRDefault="00F74281" w:rsidP="00AB5725">
      <w:pPr>
        <w:pStyle w:val="TOC1"/>
      </w:pPr>
      <w:hyperlink w:anchor="_Toc89934281" w:history="1">
        <w:r w:rsidRPr="007E55D2">
          <w:rPr>
            <w:rStyle w:val="Hyperlink"/>
          </w:rPr>
          <w:t>9</w:t>
        </w:r>
        <w:r w:rsidR="00D412C7" w:rsidRPr="007E55D2">
          <w:rPr>
            <w:rStyle w:val="Hyperlink"/>
          </w:rPr>
          <w:t xml:space="preserve">. </w:t>
        </w:r>
        <w:r w:rsidR="00597B69" w:rsidRPr="003F39A6">
          <w:rPr>
            <w:lang w:val="en-GB"/>
          </w:rPr>
          <w:t>Staff Training and Development</w:t>
        </w:r>
      </w:hyperlink>
    </w:p>
    <w:p w14:paraId="3CE909E1" w14:textId="532CC797" w:rsidR="007E55D2" w:rsidRPr="007E55D2" w:rsidRDefault="00F74281" w:rsidP="00BC7D27">
      <w:pPr>
        <w:pStyle w:val="TOC1"/>
        <w:rPr>
          <w:lang w:val="en-GB"/>
        </w:rPr>
      </w:pPr>
      <w:r w:rsidRPr="003F39A6">
        <w:rPr>
          <w:lang w:val="en-GB"/>
        </w:rPr>
        <w:t>10. Home Reading and Parental Engagement</w:t>
      </w:r>
    </w:p>
    <w:p w14:paraId="79B0420D" w14:textId="7413F69E" w:rsidR="00BC7D27" w:rsidRPr="003F39A6" w:rsidRDefault="00BC7D27" w:rsidP="00BC7D27">
      <w:pPr>
        <w:pStyle w:val="TOC1"/>
        <w:rPr>
          <w:lang w:val="en-GB"/>
        </w:rPr>
      </w:pPr>
      <w:r w:rsidRPr="003F39A6">
        <w:rPr>
          <w:lang w:val="en-GB"/>
        </w:rPr>
        <w:t>11. Monitoring and Review</w:t>
      </w:r>
    </w:p>
    <w:p w14:paraId="02B0840E" w14:textId="68B4478F" w:rsidR="00F74281" w:rsidRPr="007E55D2" w:rsidRDefault="00BC7D27" w:rsidP="00F74281">
      <w:pPr>
        <w:rPr>
          <w:rFonts w:ascii="Arial" w:hAnsi="Arial" w:cs="Arial"/>
          <w:sz w:val="22"/>
          <w:szCs w:val="22"/>
          <w:lang w:val="en-US" w:eastAsia="en-US"/>
        </w:rPr>
      </w:pPr>
      <w:r w:rsidRPr="007E55D2">
        <w:rPr>
          <w:rFonts w:ascii="Arial" w:hAnsi="Arial" w:cs="Arial"/>
          <w:sz w:val="22"/>
          <w:szCs w:val="22"/>
          <w:lang w:val="en-US" w:eastAsia="en-US"/>
        </w:rPr>
        <w:t>12. Links to other policies</w:t>
      </w:r>
    </w:p>
    <w:p w14:paraId="2AAF852E" w14:textId="77777777" w:rsidR="00597B69" w:rsidRPr="007E55D2" w:rsidRDefault="00597B69" w:rsidP="00597B69">
      <w:pPr>
        <w:rPr>
          <w:b/>
          <w:bCs/>
          <w:sz w:val="22"/>
          <w:szCs w:val="22"/>
          <w:lang w:val="en-US" w:eastAsia="en-US"/>
        </w:rPr>
      </w:pPr>
    </w:p>
    <w:p w14:paraId="07799C7C" w14:textId="14913F1B" w:rsidR="003F39A6" w:rsidRPr="003F39A6" w:rsidRDefault="0059085F" w:rsidP="003F39A6">
      <w:pPr>
        <w:pStyle w:val="TOC1"/>
        <w:rPr>
          <w:b/>
          <w:bCs/>
          <w:lang w:val="en-GB"/>
        </w:rPr>
      </w:pPr>
      <w:r w:rsidRPr="007E55D2">
        <w:rPr>
          <w:sz w:val="24"/>
          <w:szCs w:val="24"/>
        </w:rPr>
        <w:fldChar w:fldCharType="end"/>
      </w:r>
      <w:r w:rsidR="003F39A6" w:rsidRPr="003F39A6">
        <w:rPr>
          <w:b/>
          <w:bCs/>
          <w:lang w:val="en-GB"/>
        </w:rPr>
        <w:t>1. Aims</w:t>
      </w:r>
    </w:p>
    <w:p w14:paraId="5F7503BB" w14:textId="7B91CB69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 xml:space="preserve">At </w:t>
      </w:r>
      <w:r>
        <w:rPr>
          <w:lang w:val="en-GB"/>
        </w:rPr>
        <w:t>Weald Community Primary School</w:t>
      </w:r>
      <w:r w:rsidRPr="003F39A6">
        <w:rPr>
          <w:lang w:val="en-GB"/>
        </w:rPr>
        <w:t xml:space="preserve"> we are committed to ensuring that </w:t>
      </w:r>
      <w:r w:rsidRPr="003F39A6">
        <w:rPr>
          <w:b/>
          <w:bCs/>
          <w:lang w:val="en-GB"/>
        </w:rPr>
        <w:t>every child becomes a confident, fluent reader</w:t>
      </w:r>
      <w:r w:rsidRPr="003F39A6">
        <w:rPr>
          <w:lang w:val="en-GB"/>
        </w:rPr>
        <w:t xml:space="preserve"> through the consistent teaching of systematic synthetic phonics.</w:t>
      </w:r>
    </w:p>
    <w:p w14:paraId="271D101A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We aim to enable all pupils to:</w:t>
      </w:r>
    </w:p>
    <w:p w14:paraId="20FF6FE4" w14:textId="77777777" w:rsidR="003F39A6" w:rsidRPr="003F39A6" w:rsidRDefault="003F39A6" w:rsidP="003F39A6">
      <w:pPr>
        <w:pStyle w:val="TOC1"/>
        <w:numPr>
          <w:ilvl w:val="0"/>
          <w:numId w:val="10"/>
        </w:numPr>
        <w:rPr>
          <w:lang w:val="en-GB"/>
        </w:rPr>
      </w:pPr>
      <w:r w:rsidRPr="003F39A6">
        <w:rPr>
          <w:lang w:val="en-GB"/>
        </w:rPr>
        <w:t xml:space="preserve">Apply the skill of </w:t>
      </w:r>
      <w:r w:rsidRPr="003F39A6">
        <w:rPr>
          <w:b/>
          <w:bCs/>
          <w:lang w:val="en-GB"/>
        </w:rPr>
        <w:t>blending phonemes</w:t>
      </w:r>
      <w:r w:rsidRPr="003F39A6">
        <w:rPr>
          <w:lang w:val="en-GB"/>
        </w:rPr>
        <w:t xml:space="preserve"> in order to read words accurately.</w:t>
      </w:r>
    </w:p>
    <w:p w14:paraId="02744B62" w14:textId="77777777" w:rsidR="003F39A6" w:rsidRPr="003F39A6" w:rsidRDefault="003F39A6" w:rsidP="003F39A6">
      <w:pPr>
        <w:pStyle w:val="TOC1"/>
        <w:numPr>
          <w:ilvl w:val="0"/>
          <w:numId w:val="10"/>
        </w:numPr>
        <w:rPr>
          <w:lang w:val="en-GB"/>
        </w:rPr>
      </w:pPr>
      <w:r w:rsidRPr="003F39A6">
        <w:rPr>
          <w:b/>
          <w:bCs/>
          <w:lang w:val="en-GB"/>
        </w:rPr>
        <w:t>Segment words into phonemes</w:t>
      </w:r>
      <w:r w:rsidRPr="003F39A6">
        <w:rPr>
          <w:lang w:val="en-GB"/>
        </w:rPr>
        <w:t xml:space="preserve"> for spelling.</w:t>
      </w:r>
    </w:p>
    <w:p w14:paraId="427CA201" w14:textId="77777777" w:rsidR="003F39A6" w:rsidRPr="003F39A6" w:rsidRDefault="003F39A6" w:rsidP="003F39A6">
      <w:pPr>
        <w:pStyle w:val="TOC1"/>
        <w:numPr>
          <w:ilvl w:val="0"/>
          <w:numId w:val="10"/>
        </w:numPr>
        <w:rPr>
          <w:lang w:val="en-GB"/>
        </w:rPr>
      </w:pPr>
      <w:r w:rsidRPr="003F39A6">
        <w:rPr>
          <w:lang w:val="en-GB"/>
        </w:rPr>
        <w:t xml:space="preserve">Understand that blending and segmenting are </w:t>
      </w:r>
      <w:r w:rsidRPr="003F39A6">
        <w:rPr>
          <w:b/>
          <w:bCs/>
          <w:lang w:val="en-GB"/>
        </w:rPr>
        <w:t>reversible processes</w:t>
      </w:r>
      <w:r w:rsidRPr="003F39A6">
        <w:rPr>
          <w:lang w:val="en-GB"/>
        </w:rPr>
        <w:t>.</w:t>
      </w:r>
    </w:p>
    <w:p w14:paraId="425FCB12" w14:textId="77777777" w:rsidR="003F39A6" w:rsidRPr="003F39A6" w:rsidRDefault="003F39A6" w:rsidP="003F39A6">
      <w:pPr>
        <w:pStyle w:val="TOC1"/>
        <w:numPr>
          <w:ilvl w:val="0"/>
          <w:numId w:val="10"/>
        </w:numPr>
        <w:rPr>
          <w:lang w:val="en-GB"/>
        </w:rPr>
      </w:pPr>
      <w:r w:rsidRPr="003F39A6">
        <w:rPr>
          <w:lang w:val="en-GB"/>
        </w:rPr>
        <w:t xml:space="preserve">Read </w:t>
      </w:r>
      <w:r w:rsidRPr="003F39A6">
        <w:rPr>
          <w:b/>
          <w:bCs/>
          <w:lang w:val="en-GB"/>
        </w:rPr>
        <w:t>common exception words</w:t>
      </w:r>
      <w:r w:rsidRPr="003F39A6">
        <w:rPr>
          <w:lang w:val="en-GB"/>
        </w:rPr>
        <w:t xml:space="preserve"> that do not follow regular phonic patterns.</w:t>
      </w:r>
    </w:p>
    <w:p w14:paraId="6FFE3FB0" w14:textId="77777777" w:rsidR="003F39A6" w:rsidRPr="003F39A6" w:rsidRDefault="003F39A6" w:rsidP="003F39A6">
      <w:pPr>
        <w:pStyle w:val="TOC1"/>
        <w:numPr>
          <w:ilvl w:val="0"/>
          <w:numId w:val="10"/>
        </w:numPr>
        <w:rPr>
          <w:lang w:val="en-GB"/>
        </w:rPr>
      </w:pPr>
      <w:r w:rsidRPr="003F39A6">
        <w:rPr>
          <w:lang w:val="en-GB"/>
        </w:rPr>
        <w:t xml:space="preserve">Develop </w:t>
      </w:r>
      <w:r w:rsidRPr="003F39A6">
        <w:rPr>
          <w:b/>
          <w:bCs/>
          <w:lang w:val="en-GB"/>
        </w:rPr>
        <w:t>automaticity in decoding</w:t>
      </w:r>
      <w:r w:rsidRPr="003F39A6">
        <w:rPr>
          <w:lang w:val="en-GB"/>
        </w:rPr>
        <w:t>, allowing full attention to comprehension.</w:t>
      </w:r>
    </w:p>
    <w:p w14:paraId="07DE2E17" w14:textId="77777777" w:rsidR="003F39A6" w:rsidRPr="003F39A6" w:rsidRDefault="003F39A6" w:rsidP="003F39A6">
      <w:pPr>
        <w:pStyle w:val="TOC1"/>
        <w:numPr>
          <w:ilvl w:val="0"/>
          <w:numId w:val="10"/>
        </w:numPr>
        <w:rPr>
          <w:lang w:val="en-GB"/>
        </w:rPr>
      </w:pPr>
      <w:r w:rsidRPr="003F39A6">
        <w:rPr>
          <w:lang w:val="en-GB"/>
        </w:rPr>
        <w:t xml:space="preserve">Read books that are </w:t>
      </w:r>
      <w:r w:rsidRPr="003F39A6">
        <w:rPr>
          <w:b/>
          <w:bCs/>
          <w:lang w:val="en-GB"/>
        </w:rPr>
        <w:t>closely matched to their phonics knowledge</w:t>
      </w:r>
      <w:r w:rsidRPr="003F39A6">
        <w:rPr>
          <w:lang w:val="en-GB"/>
        </w:rPr>
        <w:t>.</w:t>
      </w:r>
    </w:p>
    <w:p w14:paraId="719AD23D" w14:textId="77777777" w:rsidR="003F39A6" w:rsidRPr="003F39A6" w:rsidRDefault="003F39A6" w:rsidP="003F39A6">
      <w:pPr>
        <w:pStyle w:val="TOC1"/>
        <w:numPr>
          <w:ilvl w:val="0"/>
          <w:numId w:val="10"/>
        </w:numPr>
        <w:rPr>
          <w:lang w:val="en-GB"/>
        </w:rPr>
      </w:pPr>
      <w:r w:rsidRPr="003F39A6">
        <w:rPr>
          <w:lang w:val="en-GB"/>
        </w:rPr>
        <w:t xml:space="preserve">Develop </w:t>
      </w:r>
      <w:r w:rsidRPr="003F39A6">
        <w:rPr>
          <w:b/>
          <w:bCs/>
          <w:lang w:val="en-GB"/>
        </w:rPr>
        <w:t>fluency, expression and comprehension</w:t>
      </w:r>
      <w:r w:rsidRPr="003F39A6">
        <w:rPr>
          <w:lang w:val="en-GB"/>
        </w:rPr>
        <w:t xml:space="preserve"> through repeated reading.</w:t>
      </w:r>
    </w:p>
    <w:p w14:paraId="5B805C9A" w14:textId="77777777" w:rsidR="003F39A6" w:rsidRPr="003F39A6" w:rsidRDefault="003F39A6" w:rsidP="003F39A6">
      <w:pPr>
        <w:pStyle w:val="TOC1"/>
        <w:numPr>
          <w:ilvl w:val="0"/>
          <w:numId w:val="10"/>
        </w:numPr>
        <w:rPr>
          <w:lang w:val="en-GB"/>
        </w:rPr>
      </w:pPr>
      <w:r w:rsidRPr="003F39A6">
        <w:rPr>
          <w:lang w:val="en-GB"/>
        </w:rPr>
        <w:t xml:space="preserve">Spell accurately so they can focus on </w:t>
      </w:r>
      <w:r w:rsidRPr="003F39A6">
        <w:rPr>
          <w:b/>
          <w:bCs/>
          <w:lang w:val="en-GB"/>
        </w:rPr>
        <w:t>composing and communicating ideas</w:t>
      </w:r>
      <w:r w:rsidRPr="003F39A6">
        <w:rPr>
          <w:lang w:val="en-GB"/>
        </w:rPr>
        <w:t xml:space="preserve"> in writing.</w:t>
      </w:r>
    </w:p>
    <w:p w14:paraId="666D7641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 xml:space="preserve">We are determined that </w:t>
      </w:r>
      <w:r w:rsidRPr="003F39A6">
        <w:rPr>
          <w:b/>
          <w:bCs/>
          <w:lang w:val="en-GB"/>
        </w:rPr>
        <w:t>every pupil will learn to read</w:t>
      </w:r>
      <w:r w:rsidRPr="003F39A6">
        <w:rPr>
          <w:lang w:val="en-GB"/>
        </w:rPr>
        <w:t>, regardless of background, needs or starting point.</w:t>
      </w:r>
    </w:p>
    <w:p w14:paraId="105E948D" w14:textId="233564B8" w:rsidR="003F39A6" w:rsidRPr="003F39A6" w:rsidRDefault="003F39A6" w:rsidP="003F39A6">
      <w:pPr>
        <w:pStyle w:val="TOC1"/>
        <w:rPr>
          <w:lang w:val="en-GB"/>
        </w:rPr>
      </w:pPr>
    </w:p>
    <w:p w14:paraId="17759F25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2. Statutory Requirements and Guidance</w:t>
      </w:r>
    </w:p>
    <w:p w14:paraId="16671194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This policy is informed by:</w:t>
      </w:r>
    </w:p>
    <w:p w14:paraId="0B1A2B04" w14:textId="77777777" w:rsidR="003F39A6" w:rsidRPr="003F39A6" w:rsidRDefault="003F39A6" w:rsidP="003F39A6">
      <w:pPr>
        <w:pStyle w:val="TOC1"/>
        <w:numPr>
          <w:ilvl w:val="0"/>
          <w:numId w:val="11"/>
        </w:numPr>
        <w:rPr>
          <w:lang w:val="en-GB"/>
        </w:rPr>
      </w:pPr>
      <w:r w:rsidRPr="003F39A6">
        <w:rPr>
          <w:lang w:val="en-GB"/>
        </w:rPr>
        <w:t xml:space="preserve">The </w:t>
      </w:r>
      <w:r w:rsidRPr="003F39A6">
        <w:rPr>
          <w:b/>
          <w:bCs/>
          <w:lang w:val="en-GB"/>
        </w:rPr>
        <w:t>Early Years Foundation Stage (EYFS) Statutory Framework</w:t>
      </w:r>
    </w:p>
    <w:p w14:paraId="05F1008A" w14:textId="77777777" w:rsidR="003F39A6" w:rsidRPr="003F39A6" w:rsidRDefault="003F39A6" w:rsidP="003F39A6">
      <w:pPr>
        <w:pStyle w:val="TOC1"/>
        <w:numPr>
          <w:ilvl w:val="0"/>
          <w:numId w:val="11"/>
        </w:numPr>
        <w:rPr>
          <w:lang w:val="en-GB"/>
        </w:rPr>
      </w:pPr>
      <w:r w:rsidRPr="003F39A6">
        <w:rPr>
          <w:lang w:val="en-GB"/>
        </w:rPr>
        <w:t xml:space="preserve">The </w:t>
      </w:r>
      <w:r w:rsidRPr="003F39A6">
        <w:rPr>
          <w:b/>
          <w:bCs/>
          <w:lang w:val="en-GB"/>
        </w:rPr>
        <w:t>National Curriculum (2014)</w:t>
      </w:r>
    </w:p>
    <w:p w14:paraId="09AE5792" w14:textId="77777777" w:rsidR="003F39A6" w:rsidRPr="003F39A6" w:rsidRDefault="003F39A6" w:rsidP="003F39A6">
      <w:pPr>
        <w:pStyle w:val="TOC1"/>
        <w:numPr>
          <w:ilvl w:val="0"/>
          <w:numId w:val="11"/>
        </w:numPr>
        <w:rPr>
          <w:lang w:val="en-GB"/>
        </w:rPr>
      </w:pPr>
      <w:r w:rsidRPr="003F39A6">
        <w:rPr>
          <w:lang w:val="en-GB"/>
        </w:rPr>
        <w:t xml:space="preserve">The </w:t>
      </w:r>
      <w:r w:rsidRPr="003F39A6">
        <w:rPr>
          <w:b/>
          <w:bCs/>
          <w:lang w:val="en-GB"/>
        </w:rPr>
        <w:t>DfE-approved Systematic Synthetic Phonics (SSP) guidance</w:t>
      </w:r>
    </w:p>
    <w:p w14:paraId="006240AD" w14:textId="77777777" w:rsidR="003F39A6" w:rsidRPr="003F39A6" w:rsidRDefault="003F39A6" w:rsidP="003F39A6">
      <w:pPr>
        <w:pStyle w:val="TOC1"/>
        <w:numPr>
          <w:ilvl w:val="0"/>
          <w:numId w:val="11"/>
        </w:numPr>
        <w:rPr>
          <w:lang w:val="en-GB"/>
        </w:rPr>
      </w:pPr>
      <w:r w:rsidRPr="003F39A6">
        <w:rPr>
          <w:lang w:val="en-GB"/>
        </w:rPr>
        <w:t xml:space="preserve">The </w:t>
      </w:r>
      <w:r w:rsidRPr="003F39A6">
        <w:rPr>
          <w:b/>
          <w:bCs/>
          <w:lang w:val="en-GB"/>
        </w:rPr>
        <w:t>Ofsted School Inspection Handbook</w:t>
      </w:r>
    </w:p>
    <w:p w14:paraId="5457EF02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We ensure that:</w:t>
      </w:r>
    </w:p>
    <w:p w14:paraId="4C79087A" w14:textId="77777777" w:rsidR="003F39A6" w:rsidRPr="003F39A6" w:rsidRDefault="003F39A6" w:rsidP="003F39A6">
      <w:pPr>
        <w:pStyle w:val="TOC1"/>
        <w:numPr>
          <w:ilvl w:val="0"/>
          <w:numId w:val="12"/>
        </w:numPr>
        <w:rPr>
          <w:lang w:val="en-GB"/>
        </w:rPr>
      </w:pPr>
      <w:r w:rsidRPr="003F39A6">
        <w:rPr>
          <w:lang w:val="en-GB"/>
        </w:rPr>
        <w:t xml:space="preserve">Phonics is taught </w:t>
      </w:r>
      <w:r w:rsidRPr="003F39A6">
        <w:rPr>
          <w:b/>
          <w:bCs/>
          <w:lang w:val="en-GB"/>
        </w:rPr>
        <w:t>systematically and daily</w:t>
      </w:r>
      <w:r w:rsidRPr="003F39A6">
        <w:rPr>
          <w:lang w:val="en-GB"/>
        </w:rPr>
        <w:t xml:space="preserve"> from the start of Reception.</w:t>
      </w:r>
    </w:p>
    <w:p w14:paraId="5A4715FF" w14:textId="66BD637C" w:rsidR="003F39A6" w:rsidRPr="003F39A6" w:rsidRDefault="003F39A6" w:rsidP="003F39A6">
      <w:pPr>
        <w:pStyle w:val="TOC1"/>
        <w:numPr>
          <w:ilvl w:val="0"/>
          <w:numId w:val="12"/>
        </w:numPr>
        <w:rPr>
          <w:lang w:val="en-GB"/>
        </w:rPr>
      </w:pPr>
      <w:r w:rsidRPr="00C9498D">
        <w:rPr>
          <w:b/>
          <w:bCs/>
          <w:lang w:val="en-GB"/>
        </w:rPr>
        <w:t>All pupils</w:t>
      </w:r>
      <w:r w:rsidRPr="003F39A6">
        <w:rPr>
          <w:lang w:val="en-GB"/>
        </w:rPr>
        <w:t xml:space="preserve"> receive </w:t>
      </w:r>
      <w:r w:rsidRPr="003F39A6">
        <w:rPr>
          <w:b/>
          <w:bCs/>
          <w:lang w:val="en-GB"/>
        </w:rPr>
        <w:t>high-quality first teaching</w:t>
      </w:r>
      <w:r w:rsidRPr="003F39A6">
        <w:rPr>
          <w:lang w:val="en-GB"/>
        </w:rPr>
        <w:t xml:space="preserve"> and </w:t>
      </w:r>
      <w:r w:rsidRPr="003F39A6">
        <w:rPr>
          <w:b/>
          <w:bCs/>
          <w:lang w:val="en-GB"/>
        </w:rPr>
        <w:t>rapid intervention</w:t>
      </w:r>
      <w:r w:rsidRPr="003F39A6">
        <w:rPr>
          <w:lang w:val="en-GB"/>
        </w:rPr>
        <w:t xml:space="preserve"> where needed.</w:t>
      </w:r>
    </w:p>
    <w:p w14:paraId="7423C421" w14:textId="77777777" w:rsidR="003F39A6" w:rsidRPr="003F39A6" w:rsidRDefault="003F39A6" w:rsidP="003F39A6">
      <w:pPr>
        <w:pStyle w:val="TOC1"/>
        <w:numPr>
          <w:ilvl w:val="0"/>
          <w:numId w:val="12"/>
        </w:numPr>
        <w:rPr>
          <w:lang w:val="en-GB"/>
        </w:rPr>
      </w:pPr>
      <w:r w:rsidRPr="003F39A6">
        <w:rPr>
          <w:lang w:val="en-GB"/>
        </w:rPr>
        <w:lastRenderedPageBreak/>
        <w:t xml:space="preserve">Reading books are </w:t>
      </w:r>
      <w:r w:rsidRPr="003F39A6">
        <w:rPr>
          <w:b/>
          <w:bCs/>
          <w:lang w:val="en-GB"/>
        </w:rPr>
        <w:t>fully decodable and precisely matched</w:t>
      </w:r>
      <w:r w:rsidRPr="003F39A6">
        <w:rPr>
          <w:lang w:val="en-GB"/>
        </w:rPr>
        <w:t xml:space="preserve"> to pupils’ phonics knowledge.</w:t>
      </w:r>
    </w:p>
    <w:p w14:paraId="1B2826CB" w14:textId="77777777" w:rsidR="003F39A6" w:rsidRPr="003F39A6" w:rsidRDefault="003F39A6" w:rsidP="003F39A6">
      <w:pPr>
        <w:pStyle w:val="TOC1"/>
        <w:numPr>
          <w:ilvl w:val="0"/>
          <w:numId w:val="12"/>
        </w:numPr>
        <w:rPr>
          <w:lang w:val="en-GB"/>
        </w:rPr>
      </w:pPr>
      <w:r w:rsidRPr="003F39A6">
        <w:rPr>
          <w:lang w:val="en-GB"/>
        </w:rPr>
        <w:t xml:space="preserve">Pupils receive </w:t>
      </w:r>
      <w:r w:rsidRPr="003F39A6">
        <w:rPr>
          <w:b/>
          <w:bCs/>
          <w:lang w:val="en-GB"/>
        </w:rPr>
        <w:t>regular practice in reading and re-reading</w:t>
      </w:r>
      <w:r w:rsidRPr="003F39A6">
        <w:rPr>
          <w:lang w:val="en-GB"/>
        </w:rPr>
        <w:t xml:space="preserve"> to develop fluency.</w:t>
      </w:r>
    </w:p>
    <w:p w14:paraId="6E64F683" w14:textId="5265BE22" w:rsidR="003F39A6" w:rsidRPr="003F39A6" w:rsidRDefault="003F39A6" w:rsidP="003F39A6">
      <w:pPr>
        <w:pStyle w:val="TOC1"/>
        <w:rPr>
          <w:lang w:val="en-GB"/>
        </w:rPr>
      </w:pPr>
    </w:p>
    <w:p w14:paraId="3251E558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3. The Phonics Programme</w:t>
      </w:r>
    </w:p>
    <w:p w14:paraId="0AD82E39" w14:textId="47263CA9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 xml:space="preserve">We use </w:t>
      </w:r>
      <w:r w:rsidRPr="003F39A6">
        <w:rPr>
          <w:b/>
          <w:bCs/>
          <w:lang w:val="en-GB"/>
        </w:rPr>
        <w:t>Read Write Inc. (RWI)</w:t>
      </w:r>
      <w:r w:rsidRPr="003F39A6">
        <w:rPr>
          <w:lang w:val="en-GB"/>
        </w:rPr>
        <w:t xml:space="preserve">, a </w:t>
      </w:r>
      <w:r w:rsidRPr="003F39A6">
        <w:rPr>
          <w:b/>
          <w:bCs/>
          <w:lang w:val="en-GB"/>
        </w:rPr>
        <w:t>DfE-validated systematic synthetic phonics programme</w:t>
      </w:r>
      <w:r w:rsidRPr="003F39A6">
        <w:rPr>
          <w:lang w:val="en-GB"/>
        </w:rPr>
        <w:t xml:space="preserve">, delivered </w:t>
      </w:r>
      <w:r w:rsidR="00F25D8A">
        <w:rPr>
          <w:lang w:val="en-GB"/>
        </w:rPr>
        <w:t xml:space="preserve">consistently </w:t>
      </w:r>
      <w:r w:rsidRPr="003F39A6">
        <w:rPr>
          <w:lang w:val="en-GB"/>
        </w:rPr>
        <w:t>from Reception to Year 2.</w:t>
      </w:r>
    </w:p>
    <w:p w14:paraId="2271FE9A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The programme:</w:t>
      </w:r>
    </w:p>
    <w:p w14:paraId="0A410EC6" w14:textId="77777777" w:rsidR="003F39A6" w:rsidRPr="003F39A6" w:rsidRDefault="003F39A6" w:rsidP="003F39A6">
      <w:pPr>
        <w:pStyle w:val="TOC1"/>
        <w:numPr>
          <w:ilvl w:val="0"/>
          <w:numId w:val="13"/>
        </w:numPr>
        <w:rPr>
          <w:lang w:val="en-GB"/>
        </w:rPr>
      </w:pPr>
      <w:r w:rsidRPr="003F39A6">
        <w:rPr>
          <w:lang w:val="en-GB"/>
        </w:rPr>
        <w:t xml:space="preserve">Teaches the </w:t>
      </w:r>
      <w:r w:rsidRPr="003F39A6">
        <w:rPr>
          <w:b/>
          <w:bCs/>
          <w:lang w:val="en-GB"/>
        </w:rPr>
        <w:t>44 sounds (phonemes)</w:t>
      </w:r>
      <w:r w:rsidRPr="003F39A6">
        <w:rPr>
          <w:lang w:val="en-GB"/>
        </w:rPr>
        <w:t xml:space="preserve"> in the English language.</w:t>
      </w:r>
    </w:p>
    <w:p w14:paraId="7CE07793" w14:textId="77777777" w:rsidR="003F39A6" w:rsidRPr="003F39A6" w:rsidRDefault="003F39A6" w:rsidP="003F39A6">
      <w:pPr>
        <w:pStyle w:val="TOC1"/>
        <w:numPr>
          <w:ilvl w:val="0"/>
          <w:numId w:val="13"/>
        </w:numPr>
        <w:rPr>
          <w:lang w:val="en-GB"/>
        </w:rPr>
      </w:pPr>
      <w:r w:rsidRPr="003F39A6">
        <w:rPr>
          <w:lang w:val="en-GB"/>
        </w:rPr>
        <w:t xml:space="preserve">Develops skills in </w:t>
      </w:r>
      <w:r w:rsidRPr="003F39A6">
        <w:rPr>
          <w:b/>
          <w:bCs/>
          <w:lang w:val="en-GB"/>
        </w:rPr>
        <w:t>blending (reading)</w:t>
      </w:r>
      <w:r w:rsidRPr="003F39A6">
        <w:rPr>
          <w:lang w:val="en-GB"/>
        </w:rPr>
        <w:t xml:space="preserve"> and </w:t>
      </w:r>
      <w:r w:rsidRPr="003F39A6">
        <w:rPr>
          <w:b/>
          <w:bCs/>
          <w:lang w:val="en-GB"/>
        </w:rPr>
        <w:t>segmenting (spelling)</w:t>
      </w:r>
      <w:r w:rsidRPr="003F39A6">
        <w:rPr>
          <w:lang w:val="en-GB"/>
        </w:rPr>
        <w:t>.</w:t>
      </w:r>
    </w:p>
    <w:p w14:paraId="4A5844B4" w14:textId="77777777" w:rsidR="003F39A6" w:rsidRPr="003F39A6" w:rsidRDefault="003F39A6" w:rsidP="003F39A6">
      <w:pPr>
        <w:pStyle w:val="TOC1"/>
        <w:numPr>
          <w:ilvl w:val="0"/>
          <w:numId w:val="13"/>
        </w:numPr>
        <w:rPr>
          <w:lang w:val="en-GB"/>
        </w:rPr>
      </w:pPr>
      <w:r w:rsidRPr="003F39A6">
        <w:rPr>
          <w:lang w:val="en-GB"/>
        </w:rPr>
        <w:t xml:space="preserve">Follows a </w:t>
      </w:r>
      <w:r w:rsidRPr="003F39A6">
        <w:rPr>
          <w:b/>
          <w:bCs/>
          <w:lang w:val="en-GB"/>
        </w:rPr>
        <w:t>clearly structured progression</w:t>
      </w:r>
      <w:r w:rsidRPr="003F39A6">
        <w:rPr>
          <w:lang w:val="en-GB"/>
        </w:rPr>
        <w:t xml:space="preserve"> (Set 1, Set 2, Set 3 sounds).</w:t>
      </w:r>
    </w:p>
    <w:p w14:paraId="3750826F" w14:textId="77777777" w:rsidR="003F39A6" w:rsidRPr="003F39A6" w:rsidRDefault="003F39A6" w:rsidP="003F39A6">
      <w:pPr>
        <w:pStyle w:val="TOC1"/>
        <w:numPr>
          <w:ilvl w:val="0"/>
          <w:numId w:val="13"/>
        </w:numPr>
        <w:rPr>
          <w:lang w:val="en-GB"/>
        </w:rPr>
      </w:pPr>
      <w:r w:rsidRPr="003F39A6">
        <w:rPr>
          <w:lang w:val="en-GB"/>
        </w:rPr>
        <w:t xml:space="preserve">Provides integrated teaching of </w:t>
      </w:r>
      <w:r w:rsidRPr="003F39A6">
        <w:rPr>
          <w:b/>
          <w:bCs/>
          <w:lang w:val="en-GB"/>
        </w:rPr>
        <w:t>reading, writing and comprehension</w:t>
      </w:r>
      <w:r w:rsidRPr="003F39A6">
        <w:rPr>
          <w:lang w:val="en-GB"/>
        </w:rPr>
        <w:t>.</w:t>
      </w:r>
    </w:p>
    <w:p w14:paraId="26A8BC62" w14:textId="2C784829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 xml:space="preserve">All staff follow the programme </w:t>
      </w:r>
      <w:r w:rsidRPr="003F39A6">
        <w:rPr>
          <w:b/>
          <w:bCs/>
          <w:lang w:val="en-GB"/>
        </w:rPr>
        <w:t>consistently</w:t>
      </w:r>
      <w:r w:rsidRPr="003F39A6">
        <w:rPr>
          <w:lang w:val="en-GB"/>
        </w:rPr>
        <w:t>, using agreed routines, resources and language to ensure progression and continuity.</w:t>
      </w:r>
    </w:p>
    <w:p w14:paraId="324FD032" w14:textId="243C0FA5" w:rsidR="003F39A6" w:rsidRPr="003F39A6" w:rsidRDefault="003F39A6" w:rsidP="003F39A6">
      <w:pPr>
        <w:pStyle w:val="TOC1"/>
        <w:rPr>
          <w:lang w:val="en-GB"/>
        </w:rPr>
      </w:pPr>
    </w:p>
    <w:p w14:paraId="3AF2EAC7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4. Teaching and Learning</w:t>
      </w:r>
    </w:p>
    <w:p w14:paraId="14259B41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Daily Phonics Teaching</w:t>
      </w:r>
    </w:p>
    <w:p w14:paraId="01C1C09E" w14:textId="77777777" w:rsidR="003F39A6" w:rsidRPr="003F39A6" w:rsidRDefault="003F39A6" w:rsidP="003F39A6">
      <w:pPr>
        <w:pStyle w:val="TOC1"/>
        <w:numPr>
          <w:ilvl w:val="0"/>
          <w:numId w:val="14"/>
        </w:numPr>
        <w:rPr>
          <w:lang w:val="en-GB"/>
        </w:rPr>
      </w:pPr>
      <w:r w:rsidRPr="003F39A6">
        <w:rPr>
          <w:lang w:val="en-GB"/>
        </w:rPr>
        <w:t xml:space="preserve">Phonics is taught </w:t>
      </w:r>
      <w:r w:rsidRPr="003F39A6">
        <w:rPr>
          <w:b/>
          <w:bCs/>
          <w:lang w:val="en-GB"/>
        </w:rPr>
        <w:t>daily</w:t>
      </w:r>
      <w:r w:rsidRPr="003F39A6">
        <w:rPr>
          <w:lang w:val="en-GB"/>
        </w:rPr>
        <w:t xml:space="preserve"> in Reception and Key Stage 1.</w:t>
      </w:r>
    </w:p>
    <w:p w14:paraId="01072320" w14:textId="77777777" w:rsidR="003F39A6" w:rsidRPr="003F39A6" w:rsidRDefault="003F39A6" w:rsidP="003F39A6">
      <w:pPr>
        <w:pStyle w:val="TOC1"/>
        <w:numPr>
          <w:ilvl w:val="0"/>
          <w:numId w:val="14"/>
        </w:numPr>
        <w:rPr>
          <w:lang w:val="en-GB"/>
        </w:rPr>
      </w:pPr>
      <w:r w:rsidRPr="003F39A6">
        <w:rPr>
          <w:lang w:val="en-GB"/>
        </w:rPr>
        <w:t>Sessions are fast-paced, structured and inclusive.</w:t>
      </w:r>
    </w:p>
    <w:p w14:paraId="09DB3F2C" w14:textId="77777777" w:rsidR="003F39A6" w:rsidRPr="003F39A6" w:rsidRDefault="003F39A6" w:rsidP="003F39A6">
      <w:pPr>
        <w:pStyle w:val="TOC1"/>
        <w:numPr>
          <w:ilvl w:val="0"/>
          <w:numId w:val="14"/>
        </w:numPr>
        <w:rPr>
          <w:lang w:val="en-GB"/>
        </w:rPr>
      </w:pPr>
      <w:r w:rsidRPr="003F39A6">
        <w:rPr>
          <w:lang w:val="en-GB"/>
        </w:rPr>
        <w:t xml:space="preserve">Teaching includes: </w:t>
      </w:r>
    </w:p>
    <w:p w14:paraId="3B133C77" w14:textId="77777777" w:rsidR="003F39A6" w:rsidRPr="003F39A6" w:rsidRDefault="003F39A6" w:rsidP="003F39A6">
      <w:pPr>
        <w:pStyle w:val="TOC1"/>
        <w:numPr>
          <w:ilvl w:val="1"/>
          <w:numId w:val="14"/>
        </w:numPr>
        <w:rPr>
          <w:lang w:val="en-GB"/>
        </w:rPr>
      </w:pPr>
      <w:r w:rsidRPr="003F39A6">
        <w:rPr>
          <w:lang w:val="en-GB"/>
        </w:rPr>
        <w:t>Speed Sounds practice</w:t>
      </w:r>
    </w:p>
    <w:p w14:paraId="6C0384DD" w14:textId="77777777" w:rsidR="003F39A6" w:rsidRPr="003F39A6" w:rsidRDefault="003F39A6" w:rsidP="003F39A6">
      <w:pPr>
        <w:pStyle w:val="TOC1"/>
        <w:numPr>
          <w:ilvl w:val="1"/>
          <w:numId w:val="14"/>
        </w:numPr>
        <w:rPr>
          <w:lang w:val="en-GB"/>
        </w:rPr>
      </w:pPr>
      <w:r w:rsidRPr="003F39A6">
        <w:rPr>
          <w:lang w:val="en-GB"/>
        </w:rPr>
        <w:t>Word reading</w:t>
      </w:r>
    </w:p>
    <w:p w14:paraId="5E0D0A52" w14:textId="77777777" w:rsidR="003F39A6" w:rsidRPr="003F39A6" w:rsidRDefault="003F39A6" w:rsidP="003F39A6">
      <w:pPr>
        <w:pStyle w:val="TOC1"/>
        <w:numPr>
          <w:ilvl w:val="1"/>
          <w:numId w:val="14"/>
        </w:numPr>
        <w:rPr>
          <w:lang w:val="en-GB"/>
        </w:rPr>
      </w:pPr>
      <w:r w:rsidRPr="003F39A6">
        <w:rPr>
          <w:lang w:val="en-GB"/>
        </w:rPr>
        <w:t>Oral rehearsal</w:t>
      </w:r>
    </w:p>
    <w:p w14:paraId="3551C554" w14:textId="77777777" w:rsidR="003F39A6" w:rsidRPr="003F39A6" w:rsidRDefault="003F39A6" w:rsidP="003F39A6">
      <w:pPr>
        <w:pStyle w:val="TOC1"/>
        <w:numPr>
          <w:ilvl w:val="1"/>
          <w:numId w:val="14"/>
        </w:numPr>
        <w:rPr>
          <w:lang w:val="en-GB"/>
        </w:rPr>
      </w:pPr>
      <w:r w:rsidRPr="003F39A6">
        <w:rPr>
          <w:lang w:val="en-GB"/>
        </w:rPr>
        <w:t>Reading of fully decodable texts</w:t>
      </w:r>
    </w:p>
    <w:p w14:paraId="1D0C03AE" w14:textId="77777777" w:rsidR="003F39A6" w:rsidRPr="003F39A6" w:rsidRDefault="003F39A6" w:rsidP="003F39A6">
      <w:pPr>
        <w:pStyle w:val="TOC1"/>
        <w:numPr>
          <w:ilvl w:val="1"/>
          <w:numId w:val="14"/>
        </w:numPr>
        <w:rPr>
          <w:lang w:val="en-GB"/>
        </w:rPr>
      </w:pPr>
      <w:r w:rsidRPr="003F39A6">
        <w:rPr>
          <w:lang w:val="en-GB"/>
        </w:rPr>
        <w:t>Writing linked to phonics learning</w:t>
      </w:r>
    </w:p>
    <w:p w14:paraId="70F5EDB8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Early Years Foundation Stage (EYFS)</w:t>
      </w:r>
    </w:p>
    <w:p w14:paraId="25AD9EEF" w14:textId="77777777" w:rsidR="003F39A6" w:rsidRPr="003F39A6" w:rsidRDefault="003F39A6" w:rsidP="003F39A6">
      <w:pPr>
        <w:pStyle w:val="TOC1"/>
        <w:numPr>
          <w:ilvl w:val="0"/>
          <w:numId w:val="15"/>
        </w:numPr>
        <w:rPr>
          <w:lang w:val="en-GB"/>
        </w:rPr>
      </w:pPr>
      <w:r w:rsidRPr="003F39A6">
        <w:rPr>
          <w:lang w:val="en-GB"/>
        </w:rPr>
        <w:t xml:space="preserve">Phonics teaching begins </w:t>
      </w:r>
      <w:r w:rsidRPr="003F39A6">
        <w:rPr>
          <w:b/>
          <w:bCs/>
          <w:lang w:val="en-GB"/>
        </w:rPr>
        <w:t>immediately in Reception</w:t>
      </w:r>
      <w:r w:rsidRPr="003F39A6">
        <w:rPr>
          <w:lang w:val="en-GB"/>
        </w:rPr>
        <w:t>.</w:t>
      </w:r>
    </w:p>
    <w:p w14:paraId="10B710AB" w14:textId="77777777" w:rsidR="003F39A6" w:rsidRPr="003F39A6" w:rsidRDefault="003F39A6" w:rsidP="003F39A6">
      <w:pPr>
        <w:pStyle w:val="TOC1"/>
        <w:numPr>
          <w:ilvl w:val="0"/>
          <w:numId w:val="15"/>
        </w:numPr>
        <w:rPr>
          <w:lang w:val="en-GB"/>
        </w:rPr>
      </w:pPr>
      <w:r w:rsidRPr="003F39A6">
        <w:rPr>
          <w:lang w:val="en-GB"/>
        </w:rPr>
        <w:t>Children are assessed and grouped according to their stage.</w:t>
      </w:r>
    </w:p>
    <w:p w14:paraId="5A071B6E" w14:textId="77777777" w:rsidR="003F39A6" w:rsidRPr="003F39A6" w:rsidRDefault="003F39A6" w:rsidP="003F39A6">
      <w:pPr>
        <w:pStyle w:val="TOC1"/>
        <w:numPr>
          <w:ilvl w:val="0"/>
          <w:numId w:val="15"/>
        </w:numPr>
        <w:rPr>
          <w:lang w:val="en-GB"/>
        </w:rPr>
      </w:pPr>
      <w:r w:rsidRPr="003F39A6">
        <w:rPr>
          <w:lang w:val="en-GB"/>
        </w:rPr>
        <w:t xml:space="preserve">Daily sessions include: </w:t>
      </w:r>
    </w:p>
    <w:p w14:paraId="5DB42459" w14:textId="77777777" w:rsidR="003F39A6" w:rsidRPr="003F39A6" w:rsidRDefault="003F39A6" w:rsidP="003F39A6">
      <w:pPr>
        <w:pStyle w:val="TOC1"/>
        <w:numPr>
          <w:ilvl w:val="1"/>
          <w:numId w:val="15"/>
        </w:numPr>
        <w:rPr>
          <w:lang w:val="en-GB"/>
        </w:rPr>
      </w:pPr>
      <w:r w:rsidRPr="003F39A6">
        <w:rPr>
          <w:lang w:val="en-GB"/>
        </w:rPr>
        <w:t>Speed Sounds</w:t>
      </w:r>
    </w:p>
    <w:p w14:paraId="62E35EEB" w14:textId="77777777" w:rsidR="003F39A6" w:rsidRPr="003F39A6" w:rsidRDefault="003F39A6" w:rsidP="003F39A6">
      <w:pPr>
        <w:pStyle w:val="TOC1"/>
        <w:numPr>
          <w:ilvl w:val="1"/>
          <w:numId w:val="15"/>
        </w:numPr>
        <w:rPr>
          <w:lang w:val="en-GB"/>
        </w:rPr>
      </w:pPr>
      <w:r w:rsidRPr="003F39A6">
        <w:rPr>
          <w:lang w:val="en-GB"/>
        </w:rPr>
        <w:t>Oral blending</w:t>
      </w:r>
    </w:p>
    <w:p w14:paraId="47BD4F7D" w14:textId="77777777" w:rsidR="003F39A6" w:rsidRPr="003F39A6" w:rsidRDefault="003F39A6" w:rsidP="003F39A6">
      <w:pPr>
        <w:pStyle w:val="TOC1"/>
        <w:numPr>
          <w:ilvl w:val="1"/>
          <w:numId w:val="15"/>
        </w:numPr>
        <w:rPr>
          <w:lang w:val="en-GB"/>
        </w:rPr>
      </w:pPr>
      <w:r w:rsidRPr="003F39A6">
        <w:rPr>
          <w:lang w:val="en-GB"/>
        </w:rPr>
        <w:t>Early reading and writing activities</w:t>
      </w:r>
    </w:p>
    <w:p w14:paraId="449F3A63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Key Stage One (KS1)</w:t>
      </w:r>
    </w:p>
    <w:p w14:paraId="2B8FC8D9" w14:textId="77777777" w:rsidR="003F39A6" w:rsidRPr="003F39A6" w:rsidRDefault="003F39A6" w:rsidP="003F39A6">
      <w:pPr>
        <w:pStyle w:val="TOC1"/>
        <w:numPr>
          <w:ilvl w:val="0"/>
          <w:numId w:val="16"/>
        </w:numPr>
        <w:rPr>
          <w:lang w:val="en-GB"/>
        </w:rPr>
      </w:pPr>
      <w:r w:rsidRPr="003F39A6">
        <w:rPr>
          <w:lang w:val="en-GB"/>
        </w:rPr>
        <w:t>Pupils are grouped according to phonics knowledge and assessed regularly.</w:t>
      </w:r>
    </w:p>
    <w:p w14:paraId="4619015A" w14:textId="77777777" w:rsidR="003F39A6" w:rsidRPr="003F39A6" w:rsidRDefault="003F39A6" w:rsidP="003F39A6">
      <w:pPr>
        <w:pStyle w:val="TOC1"/>
        <w:numPr>
          <w:ilvl w:val="0"/>
          <w:numId w:val="16"/>
        </w:numPr>
        <w:rPr>
          <w:lang w:val="en-GB"/>
        </w:rPr>
      </w:pPr>
      <w:r w:rsidRPr="003F39A6">
        <w:rPr>
          <w:lang w:val="en-GB"/>
        </w:rPr>
        <w:t xml:space="preserve">Lessons include: </w:t>
      </w:r>
    </w:p>
    <w:p w14:paraId="4855AF57" w14:textId="77777777" w:rsidR="003F39A6" w:rsidRPr="003F39A6" w:rsidRDefault="003F39A6" w:rsidP="003F39A6">
      <w:pPr>
        <w:pStyle w:val="TOC1"/>
        <w:numPr>
          <w:ilvl w:val="1"/>
          <w:numId w:val="16"/>
        </w:numPr>
        <w:rPr>
          <w:lang w:val="en-GB"/>
        </w:rPr>
      </w:pPr>
      <w:r w:rsidRPr="003F39A6">
        <w:rPr>
          <w:lang w:val="en-GB"/>
        </w:rPr>
        <w:t>Speed Sounds</w:t>
      </w:r>
    </w:p>
    <w:p w14:paraId="1A3467B0" w14:textId="77777777" w:rsidR="003F39A6" w:rsidRPr="003F39A6" w:rsidRDefault="003F39A6" w:rsidP="003F39A6">
      <w:pPr>
        <w:pStyle w:val="TOC1"/>
        <w:numPr>
          <w:ilvl w:val="1"/>
          <w:numId w:val="16"/>
        </w:numPr>
        <w:rPr>
          <w:lang w:val="en-GB"/>
        </w:rPr>
      </w:pPr>
      <w:r w:rsidRPr="003F39A6">
        <w:rPr>
          <w:lang w:val="en-GB"/>
        </w:rPr>
        <w:t>Reading practice</w:t>
      </w:r>
    </w:p>
    <w:p w14:paraId="677A7E90" w14:textId="77777777" w:rsidR="003F39A6" w:rsidRPr="003F39A6" w:rsidRDefault="003F39A6" w:rsidP="003F39A6">
      <w:pPr>
        <w:pStyle w:val="TOC1"/>
        <w:numPr>
          <w:ilvl w:val="1"/>
          <w:numId w:val="16"/>
        </w:numPr>
        <w:rPr>
          <w:lang w:val="en-GB"/>
        </w:rPr>
      </w:pPr>
      <w:r w:rsidRPr="003F39A6">
        <w:rPr>
          <w:lang w:val="en-GB"/>
        </w:rPr>
        <w:t>‘Get Writing’ tasks</w:t>
      </w:r>
    </w:p>
    <w:p w14:paraId="615639EB" w14:textId="77777777" w:rsidR="003F39A6" w:rsidRPr="003F39A6" w:rsidRDefault="003F39A6" w:rsidP="003F39A6">
      <w:pPr>
        <w:pStyle w:val="TOC1"/>
        <w:numPr>
          <w:ilvl w:val="0"/>
          <w:numId w:val="16"/>
        </w:numPr>
        <w:rPr>
          <w:lang w:val="en-GB"/>
        </w:rPr>
      </w:pPr>
      <w:r w:rsidRPr="003F39A6">
        <w:rPr>
          <w:lang w:val="en-GB"/>
        </w:rPr>
        <w:t xml:space="preserve">Teaching ensures pupils develop: </w:t>
      </w:r>
    </w:p>
    <w:p w14:paraId="43F8E3E2" w14:textId="77777777" w:rsidR="003F39A6" w:rsidRPr="003F39A6" w:rsidRDefault="003F39A6" w:rsidP="003F39A6">
      <w:pPr>
        <w:pStyle w:val="TOC1"/>
        <w:numPr>
          <w:ilvl w:val="1"/>
          <w:numId w:val="16"/>
        </w:numPr>
        <w:rPr>
          <w:lang w:val="en-GB"/>
        </w:rPr>
      </w:pPr>
      <w:r w:rsidRPr="003F39A6">
        <w:rPr>
          <w:lang w:val="en-GB"/>
        </w:rPr>
        <w:t>Accuracy</w:t>
      </w:r>
    </w:p>
    <w:p w14:paraId="3E4B2414" w14:textId="77777777" w:rsidR="003F39A6" w:rsidRPr="003F39A6" w:rsidRDefault="003F39A6" w:rsidP="003F39A6">
      <w:pPr>
        <w:pStyle w:val="TOC1"/>
        <w:numPr>
          <w:ilvl w:val="1"/>
          <w:numId w:val="16"/>
        </w:numPr>
        <w:rPr>
          <w:lang w:val="en-GB"/>
        </w:rPr>
      </w:pPr>
      <w:r w:rsidRPr="003F39A6">
        <w:rPr>
          <w:lang w:val="en-GB"/>
        </w:rPr>
        <w:t>Fluency</w:t>
      </w:r>
    </w:p>
    <w:p w14:paraId="63B3D7F9" w14:textId="77777777" w:rsidR="003F39A6" w:rsidRPr="003F39A6" w:rsidRDefault="003F39A6" w:rsidP="003F39A6">
      <w:pPr>
        <w:pStyle w:val="TOC1"/>
        <w:numPr>
          <w:ilvl w:val="1"/>
          <w:numId w:val="16"/>
        </w:numPr>
        <w:rPr>
          <w:lang w:val="en-GB"/>
        </w:rPr>
      </w:pPr>
      <w:r w:rsidRPr="003F39A6">
        <w:rPr>
          <w:lang w:val="en-GB"/>
        </w:rPr>
        <w:lastRenderedPageBreak/>
        <w:t>Comprehension</w:t>
      </w:r>
    </w:p>
    <w:p w14:paraId="05715AF4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Key Stage Two (KS2)</w:t>
      </w:r>
    </w:p>
    <w:p w14:paraId="68BB00E7" w14:textId="77777777" w:rsidR="003F39A6" w:rsidRPr="003F39A6" w:rsidRDefault="003F39A6" w:rsidP="003F39A6">
      <w:pPr>
        <w:pStyle w:val="TOC1"/>
        <w:numPr>
          <w:ilvl w:val="0"/>
          <w:numId w:val="17"/>
        </w:numPr>
        <w:rPr>
          <w:lang w:val="en-GB"/>
        </w:rPr>
      </w:pPr>
      <w:r w:rsidRPr="003F39A6">
        <w:rPr>
          <w:lang w:val="en-GB"/>
        </w:rPr>
        <w:t xml:space="preserve">Pupils who have not yet secured phonics knowledge receive </w:t>
      </w:r>
      <w:r w:rsidRPr="003F39A6">
        <w:rPr>
          <w:b/>
          <w:bCs/>
          <w:lang w:val="en-GB"/>
        </w:rPr>
        <w:t>targeted intervention</w:t>
      </w:r>
      <w:r w:rsidRPr="003F39A6">
        <w:rPr>
          <w:lang w:val="en-GB"/>
        </w:rPr>
        <w:t xml:space="preserve"> using RWI and Fresh Start programmes.</w:t>
      </w:r>
    </w:p>
    <w:p w14:paraId="691E9BF2" w14:textId="77777777" w:rsidR="003F39A6" w:rsidRPr="003F39A6" w:rsidRDefault="003F39A6" w:rsidP="003F39A6">
      <w:pPr>
        <w:pStyle w:val="TOC1"/>
        <w:numPr>
          <w:ilvl w:val="0"/>
          <w:numId w:val="17"/>
        </w:numPr>
        <w:rPr>
          <w:lang w:val="en-GB"/>
        </w:rPr>
      </w:pPr>
      <w:r w:rsidRPr="003F39A6">
        <w:rPr>
          <w:lang w:val="en-GB"/>
        </w:rPr>
        <w:t xml:space="preserve">Interventions are </w:t>
      </w:r>
      <w:r w:rsidRPr="003F39A6">
        <w:rPr>
          <w:b/>
          <w:bCs/>
          <w:lang w:val="en-GB"/>
        </w:rPr>
        <w:t>timely, structured and closely monitored</w:t>
      </w:r>
      <w:r w:rsidRPr="003F39A6">
        <w:rPr>
          <w:lang w:val="en-GB"/>
        </w:rPr>
        <w:t>.</w:t>
      </w:r>
    </w:p>
    <w:p w14:paraId="565180AF" w14:textId="2F30F8FF" w:rsidR="003F39A6" w:rsidRPr="003F39A6" w:rsidRDefault="003F39A6" w:rsidP="003F39A6">
      <w:pPr>
        <w:pStyle w:val="TOC1"/>
        <w:rPr>
          <w:lang w:val="en-GB"/>
        </w:rPr>
      </w:pPr>
    </w:p>
    <w:p w14:paraId="0FC29763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5. Reading Practice</w:t>
      </w:r>
    </w:p>
    <w:p w14:paraId="37367454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 xml:space="preserve">Pupils take part in </w:t>
      </w:r>
      <w:r w:rsidRPr="003F39A6">
        <w:rPr>
          <w:b/>
          <w:bCs/>
          <w:lang w:val="en-GB"/>
        </w:rPr>
        <w:t>regular, structured reading practice sessions</w:t>
      </w:r>
      <w:r w:rsidRPr="003F39A6">
        <w:rPr>
          <w:lang w:val="en-GB"/>
        </w:rPr>
        <w:t xml:space="preserve"> using books that are fully matched to their phonic knowledge.</w:t>
      </w:r>
    </w:p>
    <w:p w14:paraId="3F19794E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These sessions focus on:</w:t>
      </w:r>
    </w:p>
    <w:p w14:paraId="4F4F876B" w14:textId="77777777" w:rsidR="003F39A6" w:rsidRPr="003F39A6" w:rsidRDefault="003F39A6" w:rsidP="003F39A6">
      <w:pPr>
        <w:pStyle w:val="TOC1"/>
        <w:numPr>
          <w:ilvl w:val="0"/>
          <w:numId w:val="18"/>
        </w:numPr>
        <w:rPr>
          <w:lang w:val="en-GB"/>
        </w:rPr>
      </w:pPr>
      <w:r w:rsidRPr="003F39A6">
        <w:rPr>
          <w:b/>
          <w:bCs/>
          <w:lang w:val="en-GB"/>
        </w:rPr>
        <w:t>Decoding</w:t>
      </w:r>
      <w:r w:rsidRPr="003F39A6">
        <w:rPr>
          <w:lang w:val="en-GB"/>
        </w:rPr>
        <w:t xml:space="preserve"> (reading words accurately)</w:t>
      </w:r>
    </w:p>
    <w:p w14:paraId="390AE4CB" w14:textId="77777777" w:rsidR="003F39A6" w:rsidRPr="003F39A6" w:rsidRDefault="003F39A6" w:rsidP="003F39A6">
      <w:pPr>
        <w:pStyle w:val="TOC1"/>
        <w:numPr>
          <w:ilvl w:val="0"/>
          <w:numId w:val="18"/>
        </w:numPr>
        <w:rPr>
          <w:lang w:val="en-GB"/>
        </w:rPr>
      </w:pPr>
      <w:r w:rsidRPr="003F39A6">
        <w:rPr>
          <w:b/>
          <w:bCs/>
          <w:lang w:val="en-GB"/>
        </w:rPr>
        <w:t>Fluency</w:t>
      </w:r>
      <w:r w:rsidRPr="003F39A6">
        <w:rPr>
          <w:lang w:val="en-GB"/>
        </w:rPr>
        <w:t xml:space="preserve"> (reading with speed and expression)</w:t>
      </w:r>
    </w:p>
    <w:p w14:paraId="71F8202D" w14:textId="77777777" w:rsidR="003F39A6" w:rsidRPr="003F39A6" w:rsidRDefault="003F39A6" w:rsidP="003F39A6">
      <w:pPr>
        <w:pStyle w:val="TOC1"/>
        <w:numPr>
          <w:ilvl w:val="0"/>
          <w:numId w:val="18"/>
        </w:numPr>
        <w:rPr>
          <w:lang w:val="en-GB"/>
        </w:rPr>
      </w:pPr>
      <w:r w:rsidRPr="003F39A6">
        <w:rPr>
          <w:b/>
          <w:bCs/>
          <w:lang w:val="en-GB"/>
        </w:rPr>
        <w:t>Comprehension</w:t>
      </w:r>
      <w:r w:rsidRPr="003F39A6">
        <w:rPr>
          <w:lang w:val="en-GB"/>
        </w:rPr>
        <w:t xml:space="preserve"> (understanding the text)</w:t>
      </w:r>
    </w:p>
    <w:p w14:paraId="56F755C8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 xml:space="preserve">Pupils are given repeated opportunities to </w:t>
      </w:r>
      <w:r w:rsidRPr="003F39A6">
        <w:rPr>
          <w:b/>
          <w:bCs/>
          <w:lang w:val="en-GB"/>
        </w:rPr>
        <w:t>read and re-read texts</w:t>
      </w:r>
      <w:r w:rsidRPr="003F39A6">
        <w:rPr>
          <w:lang w:val="en-GB"/>
        </w:rPr>
        <w:t xml:space="preserve"> to build confidence and automaticity.</w:t>
      </w:r>
    </w:p>
    <w:p w14:paraId="69A2C82C" w14:textId="04CD1021" w:rsidR="003F39A6" w:rsidRPr="003F39A6" w:rsidRDefault="003F39A6" w:rsidP="003F39A6">
      <w:pPr>
        <w:pStyle w:val="TOC1"/>
        <w:rPr>
          <w:lang w:val="en-GB"/>
        </w:rPr>
      </w:pPr>
    </w:p>
    <w:p w14:paraId="24E63D1E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6. Assessment and Progress Monitoring</w:t>
      </w:r>
    </w:p>
    <w:p w14:paraId="2FC3686A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Assessment is central to effective phonics teaching.</w:t>
      </w:r>
    </w:p>
    <w:p w14:paraId="76896D0B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Formative Assessment</w:t>
      </w:r>
    </w:p>
    <w:p w14:paraId="1129243A" w14:textId="77777777" w:rsidR="003F39A6" w:rsidRPr="003F39A6" w:rsidRDefault="003F39A6" w:rsidP="003F39A6">
      <w:pPr>
        <w:pStyle w:val="TOC1"/>
        <w:numPr>
          <w:ilvl w:val="0"/>
          <w:numId w:val="19"/>
        </w:numPr>
        <w:rPr>
          <w:lang w:val="en-GB"/>
        </w:rPr>
      </w:pPr>
      <w:r w:rsidRPr="003F39A6">
        <w:rPr>
          <w:lang w:val="en-GB"/>
        </w:rPr>
        <w:t>Ongoing assessment takes place during every lesson.</w:t>
      </w:r>
    </w:p>
    <w:p w14:paraId="725F87D4" w14:textId="77777777" w:rsidR="003F39A6" w:rsidRPr="003F39A6" w:rsidRDefault="003F39A6" w:rsidP="003F39A6">
      <w:pPr>
        <w:pStyle w:val="TOC1"/>
        <w:numPr>
          <w:ilvl w:val="0"/>
          <w:numId w:val="19"/>
        </w:numPr>
        <w:rPr>
          <w:lang w:val="en-GB"/>
        </w:rPr>
      </w:pPr>
      <w:r w:rsidRPr="003F39A6">
        <w:rPr>
          <w:lang w:val="en-GB"/>
        </w:rPr>
        <w:t xml:space="preserve">Teachers monitor pupils’ ability to: </w:t>
      </w:r>
    </w:p>
    <w:p w14:paraId="55EACA26" w14:textId="77777777" w:rsidR="003F39A6" w:rsidRPr="003F39A6" w:rsidRDefault="003F39A6" w:rsidP="003F39A6">
      <w:pPr>
        <w:pStyle w:val="TOC1"/>
        <w:numPr>
          <w:ilvl w:val="1"/>
          <w:numId w:val="19"/>
        </w:numPr>
        <w:rPr>
          <w:lang w:val="en-GB"/>
        </w:rPr>
      </w:pPr>
      <w:r w:rsidRPr="003F39A6">
        <w:rPr>
          <w:lang w:val="en-GB"/>
        </w:rPr>
        <w:t>Recognise graphemes</w:t>
      </w:r>
    </w:p>
    <w:p w14:paraId="2B59F0A4" w14:textId="77777777" w:rsidR="003F39A6" w:rsidRPr="003F39A6" w:rsidRDefault="003F39A6" w:rsidP="003F39A6">
      <w:pPr>
        <w:pStyle w:val="TOC1"/>
        <w:numPr>
          <w:ilvl w:val="1"/>
          <w:numId w:val="19"/>
        </w:numPr>
        <w:rPr>
          <w:lang w:val="en-GB"/>
        </w:rPr>
      </w:pPr>
      <w:r w:rsidRPr="003F39A6">
        <w:rPr>
          <w:lang w:val="en-GB"/>
        </w:rPr>
        <w:t>Read words and texts</w:t>
      </w:r>
    </w:p>
    <w:p w14:paraId="34719F71" w14:textId="77777777" w:rsidR="003F39A6" w:rsidRPr="003F39A6" w:rsidRDefault="003F39A6" w:rsidP="003F39A6">
      <w:pPr>
        <w:pStyle w:val="TOC1"/>
        <w:numPr>
          <w:ilvl w:val="1"/>
          <w:numId w:val="19"/>
        </w:numPr>
        <w:rPr>
          <w:lang w:val="en-GB"/>
        </w:rPr>
      </w:pPr>
      <w:r w:rsidRPr="003F39A6">
        <w:rPr>
          <w:lang w:val="en-GB"/>
        </w:rPr>
        <w:t>Apply blending and segmenting</w:t>
      </w:r>
    </w:p>
    <w:p w14:paraId="05FE800E" w14:textId="77777777" w:rsidR="003F39A6" w:rsidRPr="003F39A6" w:rsidRDefault="003F39A6" w:rsidP="003F39A6">
      <w:pPr>
        <w:pStyle w:val="TOC1"/>
        <w:numPr>
          <w:ilvl w:val="1"/>
          <w:numId w:val="19"/>
        </w:numPr>
        <w:rPr>
          <w:lang w:val="en-GB"/>
        </w:rPr>
      </w:pPr>
      <w:r w:rsidRPr="003F39A6">
        <w:rPr>
          <w:lang w:val="en-GB"/>
        </w:rPr>
        <w:t>Comprehend what they read</w:t>
      </w:r>
    </w:p>
    <w:p w14:paraId="0F834FF0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Summative Assessment</w:t>
      </w:r>
    </w:p>
    <w:p w14:paraId="3B9E5C2A" w14:textId="77777777" w:rsidR="003F39A6" w:rsidRPr="003F39A6" w:rsidRDefault="003F39A6" w:rsidP="003F39A6">
      <w:pPr>
        <w:pStyle w:val="TOC1"/>
        <w:numPr>
          <w:ilvl w:val="0"/>
          <w:numId w:val="20"/>
        </w:numPr>
        <w:rPr>
          <w:lang w:val="en-GB"/>
        </w:rPr>
      </w:pPr>
      <w:r w:rsidRPr="003F39A6">
        <w:rPr>
          <w:lang w:val="en-GB"/>
        </w:rPr>
        <w:t xml:space="preserve">Formal assessments are conducted </w:t>
      </w:r>
      <w:r w:rsidRPr="003F39A6">
        <w:rPr>
          <w:b/>
          <w:bCs/>
          <w:lang w:val="en-GB"/>
        </w:rPr>
        <w:t>half-termly</w:t>
      </w:r>
      <w:r w:rsidRPr="003F39A6">
        <w:rPr>
          <w:lang w:val="en-GB"/>
        </w:rPr>
        <w:t xml:space="preserve"> using RWI assessment materials.</w:t>
      </w:r>
    </w:p>
    <w:p w14:paraId="45429704" w14:textId="77777777" w:rsidR="003F39A6" w:rsidRPr="003F39A6" w:rsidRDefault="003F39A6" w:rsidP="003F39A6">
      <w:pPr>
        <w:pStyle w:val="TOC1"/>
        <w:numPr>
          <w:ilvl w:val="0"/>
          <w:numId w:val="20"/>
        </w:numPr>
        <w:rPr>
          <w:lang w:val="en-GB"/>
        </w:rPr>
      </w:pPr>
      <w:r w:rsidRPr="003F39A6">
        <w:rPr>
          <w:lang w:val="en-GB"/>
        </w:rPr>
        <w:t>Pupils are regrouped accordingly to ensure appropriate challenge and support.</w:t>
      </w:r>
    </w:p>
    <w:p w14:paraId="26A8538A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Phonics Screening Check</w:t>
      </w:r>
    </w:p>
    <w:p w14:paraId="22999BDE" w14:textId="77777777" w:rsidR="003F39A6" w:rsidRPr="003F39A6" w:rsidRDefault="003F39A6" w:rsidP="003F39A6">
      <w:pPr>
        <w:pStyle w:val="TOC1"/>
        <w:numPr>
          <w:ilvl w:val="0"/>
          <w:numId w:val="21"/>
        </w:numPr>
        <w:rPr>
          <w:lang w:val="en-GB"/>
        </w:rPr>
      </w:pPr>
      <w:r w:rsidRPr="003F39A6">
        <w:rPr>
          <w:lang w:val="en-GB"/>
        </w:rPr>
        <w:t xml:space="preserve">All pupils complete the </w:t>
      </w:r>
      <w:r w:rsidRPr="003F39A6">
        <w:rPr>
          <w:b/>
          <w:bCs/>
          <w:lang w:val="en-GB"/>
        </w:rPr>
        <w:t>statutory Phonics Screening Check</w:t>
      </w:r>
      <w:r w:rsidRPr="003F39A6">
        <w:rPr>
          <w:lang w:val="en-GB"/>
        </w:rPr>
        <w:t xml:space="preserve"> at the end of Year 1.</w:t>
      </w:r>
    </w:p>
    <w:p w14:paraId="79FD591B" w14:textId="77777777" w:rsidR="003F39A6" w:rsidRPr="003F39A6" w:rsidRDefault="003F39A6" w:rsidP="003F39A6">
      <w:pPr>
        <w:pStyle w:val="TOC1"/>
        <w:numPr>
          <w:ilvl w:val="0"/>
          <w:numId w:val="21"/>
        </w:numPr>
        <w:rPr>
          <w:lang w:val="en-GB"/>
        </w:rPr>
      </w:pPr>
      <w:r w:rsidRPr="003F39A6">
        <w:rPr>
          <w:lang w:val="en-GB"/>
        </w:rPr>
        <w:t xml:space="preserve">Pupils who do not meet the expected standard receive </w:t>
      </w:r>
      <w:r w:rsidRPr="003F39A6">
        <w:rPr>
          <w:b/>
          <w:bCs/>
          <w:lang w:val="en-GB"/>
        </w:rPr>
        <w:t>targeted support</w:t>
      </w:r>
      <w:r w:rsidRPr="003F39A6">
        <w:rPr>
          <w:lang w:val="en-GB"/>
        </w:rPr>
        <w:t xml:space="preserve"> and retake the check in Year 2.</w:t>
      </w:r>
    </w:p>
    <w:p w14:paraId="07504943" w14:textId="49F06C06" w:rsidR="003F39A6" w:rsidRPr="003F39A6" w:rsidRDefault="003F39A6" w:rsidP="003F39A6">
      <w:pPr>
        <w:pStyle w:val="TOC1"/>
        <w:rPr>
          <w:lang w:val="en-GB"/>
        </w:rPr>
      </w:pPr>
    </w:p>
    <w:p w14:paraId="2E174AE9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7. Inclusion and Intervention</w:t>
      </w:r>
    </w:p>
    <w:p w14:paraId="4EA18FA1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 xml:space="preserve">We are committed to ensuring that </w:t>
      </w:r>
      <w:r w:rsidRPr="003F39A6">
        <w:rPr>
          <w:b/>
          <w:bCs/>
          <w:lang w:val="en-GB"/>
        </w:rPr>
        <w:t>all pupils succeed in learning to read</w:t>
      </w:r>
      <w:r w:rsidRPr="003F39A6">
        <w:rPr>
          <w:lang w:val="en-GB"/>
        </w:rPr>
        <w:t>.</w:t>
      </w:r>
    </w:p>
    <w:p w14:paraId="270FFC2A" w14:textId="77777777" w:rsidR="003F39A6" w:rsidRPr="003F39A6" w:rsidRDefault="003F39A6" w:rsidP="003F39A6">
      <w:pPr>
        <w:pStyle w:val="TOC1"/>
        <w:numPr>
          <w:ilvl w:val="0"/>
          <w:numId w:val="22"/>
        </w:numPr>
        <w:rPr>
          <w:lang w:val="en-GB"/>
        </w:rPr>
      </w:pPr>
      <w:r w:rsidRPr="003F39A6">
        <w:rPr>
          <w:lang w:val="en-GB"/>
        </w:rPr>
        <w:t xml:space="preserve">Pupils who fall behind receive </w:t>
      </w:r>
      <w:r w:rsidRPr="003F39A6">
        <w:rPr>
          <w:b/>
          <w:bCs/>
          <w:lang w:val="en-GB"/>
        </w:rPr>
        <w:t>immediate, targeted intervention</w:t>
      </w:r>
      <w:r w:rsidRPr="003F39A6">
        <w:rPr>
          <w:lang w:val="en-GB"/>
        </w:rPr>
        <w:t xml:space="preserve"> to enable them to keep up with the programme.</w:t>
      </w:r>
    </w:p>
    <w:p w14:paraId="2B49A795" w14:textId="77777777" w:rsidR="003F39A6" w:rsidRPr="003F39A6" w:rsidRDefault="003F39A6" w:rsidP="003F39A6">
      <w:pPr>
        <w:pStyle w:val="TOC1"/>
        <w:numPr>
          <w:ilvl w:val="0"/>
          <w:numId w:val="22"/>
        </w:numPr>
        <w:rPr>
          <w:lang w:val="en-GB"/>
        </w:rPr>
      </w:pPr>
      <w:r w:rsidRPr="003F39A6">
        <w:rPr>
          <w:lang w:val="en-GB"/>
        </w:rPr>
        <w:t xml:space="preserve">The lowest 20% of readers receive </w:t>
      </w:r>
      <w:r w:rsidRPr="003F39A6">
        <w:rPr>
          <w:b/>
          <w:bCs/>
          <w:lang w:val="en-GB"/>
        </w:rPr>
        <w:t>additional daily practice and support</w:t>
      </w:r>
      <w:r w:rsidRPr="003F39A6">
        <w:rPr>
          <w:lang w:val="en-GB"/>
        </w:rPr>
        <w:t>.</w:t>
      </w:r>
    </w:p>
    <w:p w14:paraId="43AECE2E" w14:textId="77777777" w:rsidR="003F39A6" w:rsidRPr="003F39A6" w:rsidRDefault="003F39A6" w:rsidP="003F39A6">
      <w:pPr>
        <w:pStyle w:val="TOC1"/>
        <w:numPr>
          <w:ilvl w:val="0"/>
          <w:numId w:val="22"/>
        </w:numPr>
        <w:rPr>
          <w:lang w:val="en-GB"/>
        </w:rPr>
      </w:pPr>
      <w:r w:rsidRPr="003F39A6">
        <w:rPr>
          <w:lang w:val="en-GB"/>
        </w:rPr>
        <w:t xml:space="preserve">Pupils with </w:t>
      </w:r>
      <w:r w:rsidRPr="003F39A6">
        <w:rPr>
          <w:b/>
          <w:bCs/>
          <w:lang w:val="en-GB"/>
        </w:rPr>
        <w:t>SEND</w:t>
      </w:r>
      <w:r w:rsidRPr="003F39A6">
        <w:rPr>
          <w:lang w:val="en-GB"/>
        </w:rPr>
        <w:t xml:space="preserve"> are fully included and supported through differentiation and adapted teaching.</w:t>
      </w:r>
    </w:p>
    <w:p w14:paraId="5BE61408" w14:textId="646D7464" w:rsidR="003F39A6" w:rsidRPr="003F39A6" w:rsidRDefault="003F39A6" w:rsidP="008F39C8">
      <w:pPr>
        <w:pStyle w:val="TOC1"/>
        <w:numPr>
          <w:ilvl w:val="0"/>
          <w:numId w:val="22"/>
        </w:numPr>
        <w:rPr>
          <w:lang w:val="en-GB"/>
        </w:rPr>
      </w:pPr>
      <w:r w:rsidRPr="003F39A6">
        <w:rPr>
          <w:lang w:val="en-GB"/>
        </w:rPr>
        <w:t xml:space="preserve">Pupils with </w:t>
      </w:r>
      <w:r w:rsidRPr="003F39A6">
        <w:rPr>
          <w:b/>
          <w:bCs/>
          <w:lang w:val="en-GB"/>
        </w:rPr>
        <w:t>EAL</w:t>
      </w:r>
      <w:r w:rsidRPr="003F39A6">
        <w:rPr>
          <w:lang w:val="en-GB"/>
        </w:rPr>
        <w:t xml:space="preserve"> are supported through: Oral rehearsal</w:t>
      </w:r>
      <w:r w:rsidR="008F39C8" w:rsidRPr="008F39C8">
        <w:rPr>
          <w:lang w:val="en-GB"/>
        </w:rPr>
        <w:t xml:space="preserve">, </w:t>
      </w:r>
      <w:r w:rsidRPr="003F39A6">
        <w:rPr>
          <w:lang w:val="en-GB"/>
        </w:rPr>
        <w:t>Vocabulary development</w:t>
      </w:r>
      <w:r w:rsidR="008F39C8" w:rsidRPr="008F39C8">
        <w:rPr>
          <w:lang w:val="en-GB"/>
        </w:rPr>
        <w:t xml:space="preserve"> and </w:t>
      </w:r>
      <w:r w:rsidRPr="003F39A6">
        <w:rPr>
          <w:lang w:val="en-GB"/>
        </w:rPr>
        <w:t>Visual supports</w:t>
      </w:r>
    </w:p>
    <w:p w14:paraId="249B5013" w14:textId="276CF833" w:rsidR="003F39A6" w:rsidRPr="003F39A6" w:rsidRDefault="003F39A6" w:rsidP="003F39A6">
      <w:pPr>
        <w:pStyle w:val="TOC1"/>
        <w:rPr>
          <w:lang w:val="en-GB"/>
        </w:rPr>
      </w:pPr>
    </w:p>
    <w:p w14:paraId="755BA238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8. Leadership and Management</w:t>
      </w:r>
    </w:p>
    <w:p w14:paraId="576B3CD2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The RWI Leaders:</w:t>
      </w:r>
    </w:p>
    <w:p w14:paraId="48093581" w14:textId="77777777" w:rsidR="003F39A6" w:rsidRPr="003F39A6" w:rsidRDefault="003F39A6" w:rsidP="003F39A6">
      <w:pPr>
        <w:pStyle w:val="TOC1"/>
        <w:numPr>
          <w:ilvl w:val="0"/>
          <w:numId w:val="23"/>
        </w:numPr>
        <w:rPr>
          <w:lang w:val="en-GB"/>
        </w:rPr>
      </w:pPr>
      <w:r w:rsidRPr="003F39A6">
        <w:rPr>
          <w:lang w:val="en-GB"/>
        </w:rPr>
        <w:t xml:space="preserve">Oversee the </w:t>
      </w:r>
      <w:r w:rsidRPr="003F39A6">
        <w:rPr>
          <w:b/>
          <w:bCs/>
          <w:lang w:val="en-GB"/>
        </w:rPr>
        <w:t>implementation and quality</w:t>
      </w:r>
      <w:r w:rsidRPr="003F39A6">
        <w:rPr>
          <w:lang w:val="en-GB"/>
        </w:rPr>
        <w:t xml:space="preserve"> of phonics teaching.</w:t>
      </w:r>
    </w:p>
    <w:p w14:paraId="24568150" w14:textId="77777777" w:rsidR="003F39A6" w:rsidRPr="003F39A6" w:rsidRDefault="003F39A6" w:rsidP="003F39A6">
      <w:pPr>
        <w:pStyle w:val="TOC1"/>
        <w:numPr>
          <w:ilvl w:val="0"/>
          <w:numId w:val="23"/>
        </w:numPr>
        <w:rPr>
          <w:lang w:val="en-GB"/>
        </w:rPr>
      </w:pPr>
      <w:r w:rsidRPr="003F39A6">
        <w:rPr>
          <w:lang w:val="en-GB"/>
        </w:rPr>
        <w:t xml:space="preserve">Conduct </w:t>
      </w:r>
      <w:r w:rsidRPr="003F39A6">
        <w:rPr>
          <w:b/>
          <w:bCs/>
          <w:lang w:val="en-GB"/>
        </w:rPr>
        <w:t>regular assessments</w:t>
      </w:r>
      <w:r w:rsidRPr="003F39A6">
        <w:rPr>
          <w:lang w:val="en-GB"/>
        </w:rPr>
        <w:t xml:space="preserve"> and group pupils accordingly.</w:t>
      </w:r>
    </w:p>
    <w:p w14:paraId="25AB9FAC" w14:textId="77777777" w:rsidR="003F39A6" w:rsidRPr="003F39A6" w:rsidRDefault="003F39A6" w:rsidP="003F39A6">
      <w:pPr>
        <w:pStyle w:val="TOC1"/>
        <w:numPr>
          <w:ilvl w:val="0"/>
          <w:numId w:val="23"/>
        </w:numPr>
        <w:rPr>
          <w:lang w:val="en-GB"/>
        </w:rPr>
      </w:pPr>
      <w:r w:rsidRPr="003F39A6">
        <w:rPr>
          <w:lang w:val="en-GB"/>
        </w:rPr>
        <w:t xml:space="preserve">Provide </w:t>
      </w:r>
      <w:r w:rsidRPr="003F39A6">
        <w:rPr>
          <w:b/>
          <w:bCs/>
          <w:lang w:val="en-GB"/>
        </w:rPr>
        <w:t>coaching and support</w:t>
      </w:r>
      <w:r w:rsidRPr="003F39A6">
        <w:rPr>
          <w:lang w:val="en-GB"/>
        </w:rPr>
        <w:t xml:space="preserve"> for staff.</w:t>
      </w:r>
    </w:p>
    <w:p w14:paraId="44195982" w14:textId="04F06470" w:rsidR="003F39A6" w:rsidRPr="003F39A6" w:rsidRDefault="003F39A6" w:rsidP="003F39A6">
      <w:pPr>
        <w:pStyle w:val="TOC1"/>
        <w:numPr>
          <w:ilvl w:val="0"/>
          <w:numId w:val="23"/>
        </w:numPr>
        <w:rPr>
          <w:lang w:val="en-GB"/>
        </w:rPr>
      </w:pPr>
      <w:r w:rsidRPr="003F39A6">
        <w:rPr>
          <w:lang w:val="en-GB"/>
        </w:rPr>
        <w:t xml:space="preserve">Ensure </w:t>
      </w:r>
      <w:r w:rsidR="00A618B3">
        <w:rPr>
          <w:lang w:val="en-GB"/>
        </w:rPr>
        <w:t>consistent approach</w:t>
      </w:r>
      <w:r w:rsidRPr="003F39A6">
        <w:rPr>
          <w:lang w:val="en-GB"/>
        </w:rPr>
        <w:t xml:space="preserve"> to</w:t>
      </w:r>
      <w:r w:rsidR="00E414EE">
        <w:rPr>
          <w:lang w:val="en-GB"/>
        </w:rPr>
        <w:t xml:space="preserve"> using</w:t>
      </w:r>
      <w:r w:rsidRPr="003F39A6">
        <w:rPr>
          <w:lang w:val="en-GB"/>
        </w:rPr>
        <w:t xml:space="preserve"> the programme.</w:t>
      </w:r>
    </w:p>
    <w:p w14:paraId="1B8BA9C5" w14:textId="77777777" w:rsidR="003F39A6" w:rsidRPr="003F39A6" w:rsidRDefault="003F39A6" w:rsidP="003F39A6">
      <w:pPr>
        <w:pStyle w:val="TOC1"/>
        <w:numPr>
          <w:ilvl w:val="0"/>
          <w:numId w:val="23"/>
        </w:numPr>
        <w:rPr>
          <w:lang w:val="en-GB"/>
        </w:rPr>
      </w:pPr>
      <w:r w:rsidRPr="003F39A6">
        <w:rPr>
          <w:lang w:val="en-GB"/>
        </w:rPr>
        <w:t xml:space="preserve">Monitor outcomes and report to </w:t>
      </w:r>
      <w:r w:rsidRPr="003F39A6">
        <w:rPr>
          <w:b/>
          <w:bCs/>
          <w:lang w:val="en-GB"/>
        </w:rPr>
        <w:t>Senior Leaders and Governors</w:t>
      </w:r>
      <w:r w:rsidRPr="003F39A6">
        <w:rPr>
          <w:lang w:val="en-GB"/>
        </w:rPr>
        <w:t>.</w:t>
      </w:r>
    </w:p>
    <w:p w14:paraId="57FCA05D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RWI Leaders:</w:t>
      </w:r>
    </w:p>
    <w:p w14:paraId="11A0F9A9" w14:textId="77777777" w:rsidR="003F39A6" w:rsidRPr="003F39A6" w:rsidRDefault="003F39A6" w:rsidP="003F39A6">
      <w:pPr>
        <w:pStyle w:val="TOC1"/>
        <w:numPr>
          <w:ilvl w:val="0"/>
          <w:numId w:val="24"/>
        </w:numPr>
        <w:rPr>
          <w:lang w:val="en-GB"/>
        </w:rPr>
      </w:pPr>
      <w:r w:rsidRPr="003F39A6">
        <w:rPr>
          <w:lang w:val="en-GB"/>
        </w:rPr>
        <w:t>Katrina Weingaertner</w:t>
      </w:r>
    </w:p>
    <w:p w14:paraId="6796951E" w14:textId="72525B21" w:rsidR="003F39A6" w:rsidRPr="003F39A6" w:rsidRDefault="003F39A6" w:rsidP="003F39A6">
      <w:pPr>
        <w:pStyle w:val="TOC1"/>
        <w:numPr>
          <w:ilvl w:val="0"/>
          <w:numId w:val="24"/>
        </w:numPr>
        <w:rPr>
          <w:lang w:val="en-GB"/>
        </w:rPr>
      </w:pPr>
      <w:r>
        <w:rPr>
          <w:lang w:val="en-GB"/>
        </w:rPr>
        <w:t>Oliver Barter</w:t>
      </w:r>
      <w:r w:rsidR="008F39C8">
        <w:rPr>
          <w:lang w:val="en-GB"/>
        </w:rPr>
        <w:t xml:space="preserve"> &amp; </w:t>
      </w:r>
      <w:r w:rsidRPr="003F39A6">
        <w:rPr>
          <w:lang w:val="en-GB"/>
        </w:rPr>
        <w:t>Erika Banfield</w:t>
      </w:r>
      <w:r>
        <w:rPr>
          <w:lang w:val="en-GB"/>
        </w:rPr>
        <w:t xml:space="preserve"> (literacy Leads)</w:t>
      </w:r>
    </w:p>
    <w:p w14:paraId="16E3A01B" w14:textId="1A7A8416" w:rsidR="003F39A6" w:rsidRPr="003F39A6" w:rsidRDefault="003F39A6" w:rsidP="003F39A6">
      <w:pPr>
        <w:pStyle w:val="TOC1"/>
        <w:rPr>
          <w:lang w:val="en-GB"/>
        </w:rPr>
      </w:pPr>
    </w:p>
    <w:p w14:paraId="3581D71E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9. Staff Training and Development</w:t>
      </w:r>
    </w:p>
    <w:p w14:paraId="5126734A" w14:textId="77777777" w:rsidR="003F39A6" w:rsidRPr="003F39A6" w:rsidRDefault="003F39A6" w:rsidP="003F39A6">
      <w:pPr>
        <w:pStyle w:val="TOC1"/>
        <w:numPr>
          <w:ilvl w:val="0"/>
          <w:numId w:val="25"/>
        </w:numPr>
        <w:rPr>
          <w:lang w:val="en-GB"/>
        </w:rPr>
      </w:pPr>
      <w:r w:rsidRPr="003F39A6">
        <w:rPr>
          <w:lang w:val="en-GB"/>
        </w:rPr>
        <w:t xml:space="preserve">All staff delivering phonics receive </w:t>
      </w:r>
      <w:r w:rsidRPr="003F39A6">
        <w:rPr>
          <w:b/>
          <w:bCs/>
          <w:lang w:val="en-GB"/>
        </w:rPr>
        <w:t>comprehensive training</w:t>
      </w:r>
      <w:r w:rsidRPr="003F39A6">
        <w:rPr>
          <w:lang w:val="en-GB"/>
        </w:rPr>
        <w:t xml:space="preserve"> in Read Write Inc.</w:t>
      </w:r>
    </w:p>
    <w:p w14:paraId="4B21AC1C" w14:textId="77777777" w:rsidR="003F39A6" w:rsidRPr="003F39A6" w:rsidRDefault="003F39A6" w:rsidP="003F39A6">
      <w:pPr>
        <w:pStyle w:val="TOC1"/>
        <w:numPr>
          <w:ilvl w:val="0"/>
          <w:numId w:val="25"/>
        </w:numPr>
        <w:rPr>
          <w:lang w:val="en-GB"/>
        </w:rPr>
      </w:pPr>
      <w:r w:rsidRPr="003F39A6">
        <w:rPr>
          <w:lang w:val="en-GB"/>
        </w:rPr>
        <w:t xml:space="preserve">Ongoing </w:t>
      </w:r>
      <w:r w:rsidRPr="003F39A6">
        <w:rPr>
          <w:b/>
          <w:bCs/>
          <w:lang w:val="en-GB"/>
        </w:rPr>
        <w:t>coaching and CPD</w:t>
      </w:r>
      <w:r w:rsidRPr="003F39A6">
        <w:rPr>
          <w:lang w:val="en-GB"/>
        </w:rPr>
        <w:t xml:space="preserve"> ensure consistent, high-quality teaching.</w:t>
      </w:r>
    </w:p>
    <w:p w14:paraId="65D479EC" w14:textId="77777777" w:rsidR="003F39A6" w:rsidRPr="003F39A6" w:rsidRDefault="003F39A6" w:rsidP="003F39A6">
      <w:pPr>
        <w:pStyle w:val="TOC1"/>
        <w:numPr>
          <w:ilvl w:val="0"/>
          <w:numId w:val="25"/>
        </w:numPr>
        <w:rPr>
          <w:lang w:val="en-GB"/>
        </w:rPr>
      </w:pPr>
      <w:r w:rsidRPr="003F39A6">
        <w:rPr>
          <w:lang w:val="en-GB"/>
        </w:rPr>
        <w:t xml:space="preserve">Staff development is prioritised to maintain </w:t>
      </w:r>
      <w:r w:rsidRPr="003F39A6">
        <w:rPr>
          <w:b/>
          <w:bCs/>
          <w:lang w:val="en-GB"/>
        </w:rPr>
        <w:t>expertise in early reading</w:t>
      </w:r>
      <w:r w:rsidRPr="003F39A6">
        <w:rPr>
          <w:lang w:val="en-GB"/>
        </w:rPr>
        <w:t>.</w:t>
      </w:r>
    </w:p>
    <w:p w14:paraId="23564514" w14:textId="692A0560" w:rsidR="003F39A6" w:rsidRPr="003F39A6" w:rsidRDefault="003F39A6" w:rsidP="003F39A6">
      <w:pPr>
        <w:pStyle w:val="TOC1"/>
        <w:rPr>
          <w:lang w:val="en-GB"/>
        </w:rPr>
      </w:pPr>
    </w:p>
    <w:p w14:paraId="3FA4CAC9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10. Home Reading and Parental Engagement</w:t>
      </w:r>
    </w:p>
    <w:p w14:paraId="3004558A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We recognise the importance of parental support in early reading.</w:t>
      </w:r>
    </w:p>
    <w:p w14:paraId="315264C7" w14:textId="77777777" w:rsidR="003F39A6" w:rsidRPr="003F39A6" w:rsidRDefault="003F39A6" w:rsidP="003F39A6">
      <w:pPr>
        <w:pStyle w:val="TOC1"/>
        <w:numPr>
          <w:ilvl w:val="0"/>
          <w:numId w:val="26"/>
        </w:numPr>
        <w:rPr>
          <w:lang w:val="en-GB"/>
        </w:rPr>
      </w:pPr>
      <w:r w:rsidRPr="003F39A6">
        <w:rPr>
          <w:lang w:val="en-GB"/>
        </w:rPr>
        <w:t xml:space="preserve">Pupils take home a </w:t>
      </w:r>
      <w:r w:rsidRPr="003F39A6">
        <w:rPr>
          <w:b/>
          <w:bCs/>
          <w:lang w:val="en-GB"/>
        </w:rPr>
        <w:t>decodable RWI book</w:t>
      </w:r>
      <w:r w:rsidRPr="003F39A6">
        <w:rPr>
          <w:lang w:val="en-GB"/>
        </w:rPr>
        <w:t xml:space="preserve"> matched to their phonics stage.</w:t>
      </w:r>
    </w:p>
    <w:p w14:paraId="40F0F15F" w14:textId="77777777" w:rsidR="003F39A6" w:rsidRPr="003F39A6" w:rsidRDefault="003F39A6" w:rsidP="003F39A6">
      <w:pPr>
        <w:pStyle w:val="TOC1"/>
        <w:numPr>
          <w:ilvl w:val="0"/>
          <w:numId w:val="26"/>
        </w:numPr>
        <w:rPr>
          <w:lang w:val="en-GB"/>
        </w:rPr>
      </w:pPr>
      <w:r w:rsidRPr="003F39A6">
        <w:rPr>
          <w:lang w:val="en-GB"/>
        </w:rPr>
        <w:t>Books are changed regularly after completion in school.</w:t>
      </w:r>
    </w:p>
    <w:p w14:paraId="7668A37F" w14:textId="77777777" w:rsidR="003F39A6" w:rsidRPr="003F39A6" w:rsidRDefault="003F39A6" w:rsidP="003F39A6">
      <w:pPr>
        <w:pStyle w:val="TOC1"/>
        <w:numPr>
          <w:ilvl w:val="0"/>
          <w:numId w:val="26"/>
        </w:numPr>
        <w:rPr>
          <w:lang w:val="en-GB"/>
        </w:rPr>
      </w:pPr>
      <w:r w:rsidRPr="003F39A6">
        <w:rPr>
          <w:lang w:val="en-GB"/>
        </w:rPr>
        <w:t xml:space="preserve">Additional reading materials may include: </w:t>
      </w:r>
    </w:p>
    <w:p w14:paraId="2755451C" w14:textId="77777777" w:rsidR="003F39A6" w:rsidRPr="003F39A6" w:rsidRDefault="003F39A6" w:rsidP="003F39A6">
      <w:pPr>
        <w:pStyle w:val="TOC1"/>
        <w:numPr>
          <w:ilvl w:val="1"/>
          <w:numId w:val="26"/>
        </w:numPr>
        <w:rPr>
          <w:lang w:val="en-GB"/>
        </w:rPr>
      </w:pPr>
      <w:r w:rsidRPr="003F39A6">
        <w:rPr>
          <w:lang w:val="en-GB"/>
        </w:rPr>
        <w:t>Supplementary practice texts</w:t>
      </w:r>
    </w:p>
    <w:p w14:paraId="0D491453" w14:textId="77777777" w:rsidR="003F39A6" w:rsidRPr="003F39A6" w:rsidRDefault="003F39A6" w:rsidP="003F39A6">
      <w:pPr>
        <w:pStyle w:val="TOC1"/>
        <w:numPr>
          <w:ilvl w:val="1"/>
          <w:numId w:val="26"/>
        </w:numPr>
        <w:rPr>
          <w:lang w:val="en-GB"/>
        </w:rPr>
      </w:pPr>
      <w:r w:rsidRPr="003F39A6">
        <w:rPr>
          <w:lang w:val="en-GB"/>
        </w:rPr>
        <w:t>Non-fiction books</w:t>
      </w:r>
    </w:p>
    <w:p w14:paraId="479D5CC3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 xml:space="preserve">Parents/carers are expected to </w:t>
      </w:r>
      <w:r w:rsidRPr="003F39A6">
        <w:rPr>
          <w:b/>
          <w:bCs/>
          <w:lang w:val="en-GB"/>
        </w:rPr>
        <w:t>read daily with their child</w:t>
      </w:r>
      <w:r w:rsidRPr="003F39A6">
        <w:rPr>
          <w:lang w:val="en-GB"/>
        </w:rPr>
        <w:t xml:space="preserve"> and support reading practice at home.</w:t>
      </w:r>
    </w:p>
    <w:p w14:paraId="7AFC8FE9" w14:textId="0C1D155C" w:rsidR="003F39A6" w:rsidRPr="003F39A6" w:rsidRDefault="003F39A6" w:rsidP="003F39A6">
      <w:pPr>
        <w:pStyle w:val="TOC1"/>
        <w:rPr>
          <w:lang w:val="en-GB"/>
        </w:rPr>
      </w:pPr>
    </w:p>
    <w:p w14:paraId="4629CD23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11. Monitoring and Review</w:t>
      </w:r>
    </w:p>
    <w:p w14:paraId="4CAF9C58" w14:textId="77777777" w:rsidR="003F39A6" w:rsidRPr="003F39A6" w:rsidRDefault="003F39A6" w:rsidP="003F39A6">
      <w:pPr>
        <w:pStyle w:val="TOC1"/>
        <w:numPr>
          <w:ilvl w:val="0"/>
          <w:numId w:val="27"/>
        </w:numPr>
        <w:rPr>
          <w:lang w:val="en-GB"/>
        </w:rPr>
      </w:pPr>
      <w:r w:rsidRPr="003F39A6">
        <w:rPr>
          <w:lang w:val="en-GB"/>
        </w:rPr>
        <w:t xml:space="preserve">This policy will be reviewed </w:t>
      </w:r>
      <w:r w:rsidRPr="003F39A6">
        <w:rPr>
          <w:b/>
          <w:bCs/>
          <w:lang w:val="en-GB"/>
        </w:rPr>
        <w:t>every three years</w:t>
      </w:r>
      <w:r w:rsidRPr="003F39A6">
        <w:rPr>
          <w:lang w:val="en-GB"/>
        </w:rPr>
        <w:t xml:space="preserve"> or sooner if required.</w:t>
      </w:r>
    </w:p>
    <w:p w14:paraId="080DB3A3" w14:textId="77777777" w:rsidR="003F39A6" w:rsidRPr="003F39A6" w:rsidRDefault="003F39A6" w:rsidP="003F39A6">
      <w:pPr>
        <w:pStyle w:val="TOC1"/>
        <w:numPr>
          <w:ilvl w:val="0"/>
          <w:numId w:val="27"/>
        </w:numPr>
        <w:rPr>
          <w:lang w:val="en-GB"/>
        </w:rPr>
      </w:pPr>
      <w:r w:rsidRPr="003F39A6">
        <w:rPr>
          <w:lang w:val="en-GB"/>
        </w:rPr>
        <w:t xml:space="preserve">Monitoring includes: </w:t>
      </w:r>
    </w:p>
    <w:p w14:paraId="10B13BA0" w14:textId="77777777" w:rsidR="003F39A6" w:rsidRPr="003F39A6" w:rsidRDefault="003F39A6" w:rsidP="003F39A6">
      <w:pPr>
        <w:pStyle w:val="TOC1"/>
        <w:numPr>
          <w:ilvl w:val="1"/>
          <w:numId w:val="27"/>
        </w:numPr>
        <w:rPr>
          <w:lang w:val="en-GB"/>
        </w:rPr>
      </w:pPr>
      <w:r w:rsidRPr="003F39A6">
        <w:rPr>
          <w:lang w:val="en-GB"/>
        </w:rPr>
        <w:t>Lesson observations</w:t>
      </w:r>
    </w:p>
    <w:p w14:paraId="7A492092" w14:textId="77777777" w:rsidR="003F39A6" w:rsidRPr="003F39A6" w:rsidRDefault="003F39A6" w:rsidP="003F39A6">
      <w:pPr>
        <w:pStyle w:val="TOC1"/>
        <w:numPr>
          <w:ilvl w:val="1"/>
          <w:numId w:val="27"/>
        </w:numPr>
        <w:rPr>
          <w:lang w:val="en-GB"/>
        </w:rPr>
      </w:pPr>
      <w:r w:rsidRPr="003F39A6">
        <w:rPr>
          <w:lang w:val="en-GB"/>
        </w:rPr>
        <w:t>Assessment analysis</w:t>
      </w:r>
    </w:p>
    <w:p w14:paraId="62736AC3" w14:textId="77777777" w:rsidR="003F39A6" w:rsidRPr="003F39A6" w:rsidRDefault="003F39A6" w:rsidP="003F39A6">
      <w:pPr>
        <w:pStyle w:val="TOC1"/>
        <w:numPr>
          <w:ilvl w:val="1"/>
          <w:numId w:val="27"/>
        </w:numPr>
        <w:rPr>
          <w:lang w:val="en-GB"/>
        </w:rPr>
      </w:pPr>
      <w:r w:rsidRPr="003F39A6">
        <w:rPr>
          <w:lang w:val="en-GB"/>
        </w:rPr>
        <w:t>Book scrutiny</w:t>
      </w:r>
    </w:p>
    <w:p w14:paraId="00D3A012" w14:textId="77777777" w:rsidR="003F39A6" w:rsidRPr="003F39A6" w:rsidRDefault="003F39A6" w:rsidP="003F39A6">
      <w:pPr>
        <w:pStyle w:val="TOC1"/>
        <w:numPr>
          <w:ilvl w:val="1"/>
          <w:numId w:val="27"/>
        </w:numPr>
        <w:rPr>
          <w:lang w:val="en-GB"/>
        </w:rPr>
      </w:pPr>
      <w:r w:rsidRPr="003F39A6">
        <w:rPr>
          <w:lang w:val="en-GB"/>
        </w:rPr>
        <w:t>Pupil voice</w:t>
      </w:r>
    </w:p>
    <w:p w14:paraId="51B09539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 xml:space="preserve">The policy is approved by the </w:t>
      </w:r>
      <w:r w:rsidRPr="003F39A6">
        <w:rPr>
          <w:b/>
          <w:bCs/>
          <w:lang w:val="en-GB"/>
        </w:rPr>
        <w:t>Governing Body</w:t>
      </w:r>
      <w:r w:rsidRPr="003F39A6">
        <w:rPr>
          <w:lang w:val="en-GB"/>
        </w:rPr>
        <w:t>.</w:t>
      </w:r>
    </w:p>
    <w:p w14:paraId="7E599EDF" w14:textId="52C929F6" w:rsidR="003F39A6" w:rsidRPr="003F39A6" w:rsidRDefault="003F39A6" w:rsidP="003F39A6">
      <w:pPr>
        <w:pStyle w:val="TOC1"/>
        <w:rPr>
          <w:lang w:val="en-GB"/>
        </w:rPr>
      </w:pPr>
    </w:p>
    <w:p w14:paraId="4F30BD48" w14:textId="77777777" w:rsidR="003F39A6" w:rsidRPr="003F39A6" w:rsidRDefault="003F39A6" w:rsidP="003F39A6">
      <w:pPr>
        <w:pStyle w:val="TOC1"/>
        <w:rPr>
          <w:b/>
          <w:bCs/>
          <w:lang w:val="en-GB"/>
        </w:rPr>
      </w:pPr>
      <w:r w:rsidRPr="003F39A6">
        <w:rPr>
          <w:b/>
          <w:bCs/>
          <w:lang w:val="en-GB"/>
        </w:rPr>
        <w:t>12. Links with Other Policies</w:t>
      </w:r>
    </w:p>
    <w:p w14:paraId="1BDA5F21" w14:textId="77777777" w:rsidR="003F39A6" w:rsidRPr="003F39A6" w:rsidRDefault="003F39A6" w:rsidP="003F39A6">
      <w:pPr>
        <w:pStyle w:val="TOC1"/>
        <w:rPr>
          <w:lang w:val="en-GB"/>
        </w:rPr>
      </w:pPr>
      <w:r w:rsidRPr="003F39A6">
        <w:rPr>
          <w:lang w:val="en-GB"/>
        </w:rPr>
        <w:t>This policy should be read alongside:</w:t>
      </w:r>
    </w:p>
    <w:p w14:paraId="11B326CF" w14:textId="256EB923" w:rsidR="00F14886" w:rsidRPr="007E55D2" w:rsidRDefault="003F39A6" w:rsidP="007E55D2">
      <w:pPr>
        <w:pStyle w:val="TOC1"/>
        <w:ind w:left="720"/>
        <w:rPr>
          <w:lang w:val="en-GB"/>
        </w:rPr>
      </w:pPr>
      <w:r w:rsidRPr="003F39A6">
        <w:rPr>
          <w:lang w:val="en-GB"/>
        </w:rPr>
        <w:t>Literacy Policy</w:t>
      </w:r>
      <w:r w:rsidR="007E55D2" w:rsidRPr="007E55D2">
        <w:rPr>
          <w:lang w:val="en-GB"/>
        </w:rPr>
        <w:t xml:space="preserve">, </w:t>
      </w:r>
      <w:r w:rsidRPr="003F39A6">
        <w:rPr>
          <w:lang w:val="en-GB"/>
        </w:rPr>
        <w:t>EYFS Policy</w:t>
      </w:r>
      <w:r w:rsidR="007E55D2">
        <w:rPr>
          <w:lang w:val="en-GB"/>
        </w:rPr>
        <w:t xml:space="preserve">, </w:t>
      </w:r>
      <w:r w:rsidRPr="003F39A6">
        <w:rPr>
          <w:lang w:val="en-GB"/>
        </w:rPr>
        <w:t>SEND Policy</w:t>
      </w:r>
    </w:p>
    <w:sectPr w:rsidR="00F14886" w:rsidRPr="007E55D2" w:rsidSect="00E145FF">
      <w:footerReference w:type="default" r:id="rId16"/>
      <w:pgSz w:w="11900" w:h="16840" w:code="9"/>
      <w:pgMar w:top="992" w:right="1077" w:bottom="1701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EC9F08" w14:textId="77777777" w:rsidR="009916B4" w:rsidRDefault="009916B4">
      <w:r>
        <w:separator/>
      </w:r>
    </w:p>
  </w:endnote>
  <w:endnote w:type="continuationSeparator" w:id="0">
    <w:p w14:paraId="1B641E34" w14:textId="77777777" w:rsidR="009916B4" w:rsidRDefault="009916B4">
      <w:r>
        <w:continuationSeparator/>
      </w:r>
    </w:p>
  </w:endnote>
  <w:endnote w:type="continuationNotice" w:id="1">
    <w:p w14:paraId="4CA89D4D" w14:textId="77777777" w:rsidR="009916B4" w:rsidRDefault="009916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CD1F2" w14:textId="77777777" w:rsidR="005966E1" w:rsidRDefault="005966E1" w:rsidP="003930C4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9FEEE22" w14:textId="77777777" w:rsidR="005966E1" w:rsidRDefault="005966E1" w:rsidP="003930C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1792C" w14:textId="77777777" w:rsidR="005966E1" w:rsidRDefault="005966E1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099538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EB4F68A" w14:textId="6A42C2BA" w:rsidR="00F4321B" w:rsidRDefault="00F4321B" w:rsidP="008C64D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F8E82BC" w14:textId="77777777" w:rsidR="00F4321B" w:rsidRDefault="00F4321B" w:rsidP="00F4321B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397175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79C632E" w14:textId="16FBF2E0" w:rsidR="003D31A0" w:rsidRDefault="003D31A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E653D0B" w14:textId="77777777" w:rsidR="00BA2072" w:rsidRDefault="00BA207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02ACA" w14:textId="77777777" w:rsidR="009916B4" w:rsidRDefault="009916B4">
      <w:r>
        <w:separator/>
      </w:r>
    </w:p>
  </w:footnote>
  <w:footnote w:type="continuationSeparator" w:id="0">
    <w:p w14:paraId="50FC8493" w14:textId="77777777" w:rsidR="009916B4" w:rsidRDefault="009916B4">
      <w:r>
        <w:continuationSeparator/>
      </w:r>
    </w:p>
  </w:footnote>
  <w:footnote w:type="continuationNotice" w:id="1">
    <w:p w14:paraId="231C05FE" w14:textId="77777777" w:rsidR="009916B4" w:rsidRDefault="009916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2CDAB" w14:textId="77777777" w:rsidR="005966E1" w:rsidRDefault="005966E1">
    <w:pPr>
      <w:pStyle w:val="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676A"/>
    <w:multiLevelType w:val="multilevel"/>
    <w:tmpl w:val="26387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C6132"/>
    <w:multiLevelType w:val="multilevel"/>
    <w:tmpl w:val="1F905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0CF535C4"/>
    <w:multiLevelType w:val="multilevel"/>
    <w:tmpl w:val="B0008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7E2C64"/>
    <w:multiLevelType w:val="multilevel"/>
    <w:tmpl w:val="7C7AD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1656BB"/>
    <w:multiLevelType w:val="multilevel"/>
    <w:tmpl w:val="166A4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210303"/>
    <w:multiLevelType w:val="multilevel"/>
    <w:tmpl w:val="65BA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2D57D7E"/>
    <w:multiLevelType w:val="multilevel"/>
    <w:tmpl w:val="4C1AC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536F24"/>
    <w:multiLevelType w:val="multilevel"/>
    <w:tmpl w:val="283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8D7154"/>
    <w:multiLevelType w:val="multilevel"/>
    <w:tmpl w:val="E0A49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122016"/>
    <w:multiLevelType w:val="multilevel"/>
    <w:tmpl w:val="6B04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4176CE"/>
    <w:multiLevelType w:val="multilevel"/>
    <w:tmpl w:val="028CE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DE0486"/>
    <w:multiLevelType w:val="multilevel"/>
    <w:tmpl w:val="507AC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C5392B"/>
    <w:multiLevelType w:val="multilevel"/>
    <w:tmpl w:val="EA0A2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504AD4"/>
    <w:multiLevelType w:val="multilevel"/>
    <w:tmpl w:val="E89A2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FD4367"/>
    <w:multiLevelType w:val="multilevel"/>
    <w:tmpl w:val="002C1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36378C"/>
    <w:multiLevelType w:val="hybridMultilevel"/>
    <w:tmpl w:val="A5E0F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286777"/>
    <w:multiLevelType w:val="multilevel"/>
    <w:tmpl w:val="2710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477CA6"/>
    <w:multiLevelType w:val="multilevel"/>
    <w:tmpl w:val="7388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D17C4C"/>
    <w:multiLevelType w:val="multilevel"/>
    <w:tmpl w:val="6C14D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B84D8C"/>
    <w:multiLevelType w:val="multilevel"/>
    <w:tmpl w:val="7D665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E61D77"/>
    <w:multiLevelType w:val="multilevel"/>
    <w:tmpl w:val="2134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3353C05"/>
    <w:multiLevelType w:val="multilevel"/>
    <w:tmpl w:val="BC047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602F5D"/>
    <w:multiLevelType w:val="multilevel"/>
    <w:tmpl w:val="60201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6825C5B"/>
    <w:multiLevelType w:val="multilevel"/>
    <w:tmpl w:val="AC50F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2E643D"/>
    <w:multiLevelType w:val="multilevel"/>
    <w:tmpl w:val="6B62F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3436B1"/>
    <w:multiLevelType w:val="hybridMultilevel"/>
    <w:tmpl w:val="CA00154C"/>
    <w:lvl w:ilvl="0" w:tplc="04090001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  <w:sz w:val="25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7E3C16D5"/>
    <w:multiLevelType w:val="multilevel"/>
    <w:tmpl w:val="3ABEF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360916">
    <w:abstractNumId w:val="26"/>
  </w:num>
  <w:num w:numId="2" w16cid:durableId="1072892971">
    <w:abstractNumId w:val="2"/>
  </w:num>
  <w:num w:numId="3" w16cid:durableId="475339248">
    <w:abstractNumId w:val="16"/>
  </w:num>
  <w:num w:numId="4" w16cid:durableId="98642027">
    <w:abstractNumId w:val="21"/>
  </w:num>
  <w:num w:numId="5" w16cid:durableId="197816029">
    <w:abstractNumId w:val="25"/>
  </w:num>
  <w:num w:numId="6" w16cid:durableId="377631006">
    <w:abstractNumId w:val="4"/>
  </w:num>
  <w:num w:numId="7" w16cid:durableId="46271556">
    <w:abstractNumId w:val="18"/>
  </w:num>
  <w:num w:numId="8" w16cid:durableId="1855143013">
    <w:abstractNumId w:val="11"/>
  </w:num>
  <w:num w:numId="9" w16cid:durableId="398863715">
    <w:abstractNumId w:val="6"/>
  </w:num>
  <w:num w:numId="10" w16cid:durableId="845678062">
    <w:abstractNumId w:val="23"/>
  </w:num>
  <w:num w:numId="11" w16cid:durableId="1817718972">
    <w:abstractNumId w:val="14"/>
  </w:num>
  <w:num w:numId="12" w16cid:durableId="1930431221">
    <w:abstractNumId w:val="24"/>
  </w:num>
  <w:num w:numId="13" w16cid:durableId="832142639">
    <w:abstractNumId w:val="27"/>
  </w:num>
  <w:num w:numId="14" w16cid:durableId="881676673">
    <w:abstractNumId w:val="15"/>
  </w:num>
  <w:num w:numId="15" w16cid:durableId="1195970544">
    <w:abstractNumId w:val="3"/>
  </w:num>
  <w:num w:numId="16" w16cid:durableId="1765878341">
    <w:abstractNumId w:val="9"/>
  </w:num>
  <w:num w:numId="17" w16cid:durableId="1002195407">
    <w:abstractNumId w:val="22"/>
  </w:num>
  <w:num w:numId="18" w16cid:durableId="1073354910">
    <w:abstractNumId w:val="17"/>
  </w:num>
  <w:num w:numId="19" w16cid:durableId="496699153">
    <w:abstractNumId w:val="5"/>
  </w:num>
  <w:num w:numId="20" w16cid:durableId="1382904951">
    <w:abstractNumId w:val="20"/>
  </w:num>
  <w:num w:numId="21" w16cid:durableId="112984538">
    <w:abstractNumId w:val="19"/>
  </w:num>
  <w:num w:numId="22" w16cid:durableId="231474190">
    <w:abstractNumId w:val="10"/>
  </w:num>
  <w:num w:numId="23" w16cid:durableId="1592814676">
    <w:abstractNumId w:val="13"/>
  </w:num>
  <w:num w:numId="24" w16cid:durableId="1936863501">
    <w:abstractNumId w:val="8"/>
  </w:num>
  <w:num w:numId="25" w16cid:durableId="612252638">
    <w:abstractNumId w:val="1"/>
  </w:num>
  <w:num w:numId="26" w16cid:durableId="1337227966">
    <w:abstractNumId w:val="0"/>
  </w:num>
  <w:num w:numId="27" w16cid:durableId="2014140522">
    <w:abstractNumId w:val="7"/>
  </w:num>
  <w:num w:numId="28" w16cid:durableId="2053918706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B0"/>
    <w:rsid w:val="00000087"/>
    <w:rsid w:val="0000064C"/>
    <w:rsid w:val="00002645"/>
    <w:rsid w:val="00005392"/>
    <w:rsid w:val="00005C61"/>
    <w:rsid w:val="00005D99"/>
    <w:rsid w:val="0000629C"/>
    <w:rsid w:val="000062C2"/>
    <w:rsid w:val="00006791"/>
    <w:rsid w:val="000077D6"/>
    <w:rsid w:val="00010746"/>
    <w:rsid w:val="00010EA9"/>
    <w:rsid w:val="00010FCC"/>
    <w:rsid w:val="000120F2"/>
    <w:rsid w:val="00012363"/>
    <w:rsid w:val="0001239C"/>
    <w:rsid w:val="00012CE4"/>
    <w:rsid w:val="0001479B"/>
    <w:rsid w:val="00015C01"/>
    <w:rsid w:val="0001729A"/>
    <w:rsid w:val="000172CF"/>
    <w:rsid w:val="00021016"/>
    <w:rsid w:val="00023464"/>
    <w:rsid w:val="00023CBD"/>
    <w:rsid w:val="000247A5"/>
    <w:rsid w:val="00024F6A"/>
    <w:rsid w:val="000264F0"/>
    <w:rsid w:val="00027F59"/>
    <w:rsid w:val="000314F8"/>
    <w:rsid w:val="000327FB"/>
    <w:rsid w:val="00033CE1"/>
    <w:rsid w:val="00034B77"/>
    <w:rsid w:val="00034EFD"/>
    <w:rsid w:val="00035676"/>
    <w:rsid w:val="00035A96"/>
    <w:rsid w:val="00035B09"/>
    <w:rsid w:val="00035DC2"/>
    <w:rsid w:val="00035DFF"/>
    <w:rsid w:val="0003608E"/>
    <w:rsid w:val="00037A17"/>
    <w:rsid w:val="00040A49"/>
    <w:rsid w:val="00040D67"/>
    <w:rsid w:val="0004163E"/>
    <w:rsid w:val="00042549"/>
    <w:rsid w:val="00043C78"/>
    <w:rsid w:val="000452D7"/>
    <w:rsid w:val="000454A8"/>
    <w:rsid w:val="000454B4"/>
    <w:rsid w:val="00046371"/>
    <w:rsid w:val="000463A1"/>
    <w:rsid w:val="00046D5A"/>
    <w:rsid w:val="00047DDC"/>
    <w:rsid w:val="0005037A"/>
    <w:rsid w:val="00050482"/>
    <w:rsid w:val="000508E3"/>
    <w:rsid w:val="00050D12"/>
    <w:rsid w:val="000533E3"/>
    <w:rsid w:val="00053475"/>
    <w:rsid w:val="000534CA"/>
    <w:rsid w:val="00053A02"/>
    <w:rsid w:val="00053F0A"/>
    <w:rsid w:val="00053FE3"/>
    <w:rsid w:val="00054528"/>
    <w:rsid w:val="00055F18"/>
    <w:rsid w:val="000560F0"/>
    <w:rsid w:val="0005657F"/>
    <w:rsid w:val="000608A4"/>
    <w:rsid w:val="00060ABD"/>
    <w:rsid w:val="00061201"/>
    <w:rsid w:val="00061995"/>
    <w:rsid w:val="000619AA"/>
    <w:rsid w:val="0006276A"/>
    <w:rsid w:val="00063962"/>
    <w:rsid w:val="00063F91"/>
    <w:rsid w:val="00064D93"/>
    <w:rsid w:val="00064E94"/>
    <w:rsid w:val="0006526F"/>
    <w:rsid w:val="0006556D"/>
    <w:rsid w:val="00066A25"/>
    <w:rsid w:val="00067384"/>
    <w:rsid w:val="0006759C"/>
    <w:rsid w:val="0006761D"/>
    <w:rsid w:val="00067B31"/>
    <w:rsid w:val="000700F4"/>
    <w:rsid w:val="00070165"/>
    <w:rsid w:val="00070A05"/>
    <w:rsid w:val="00070BDA"/>
    <w:rsid w:val="00070D8A"/>
    <w:rsid w:val="000716A1"/>
    <w:rsid w:val="00072A02"/>
    <w:rsid w:val="00074855"/>
    <w:rsid w:val="00074AE0"/>
    <w:rsid w:val="00075CC2"/>
    <w:rsid w:val="000774BC"/>
    <w:rsid w:val="000776D2"/>
    <w:rsid w:val="00077A49"/>
    <w:rsid w:val="00080442"/>
    <w:rsid w:val="00080A00"/>
    <w:rsid w:val="00080EB3"/>
    <w:rsid w:val="00081F40"/>
    <w:rsid w:val="0008612A"/>
    <w:rsid w:val="00086886"/>
    <w:rsid w:val="00087958"/>
    <w:rsid w:val="0009008E"/>
    <w:rsid w:val="00090791"/>
    <w:rsid w:val="00090A70"/>
    <w:rsid w:val="0009134E"/>
    <w:rsid w:val="00094084"/>
    <w:rsid w:val="0009411D"/>
    <w:rsid w:val="00094658"/>
    <w:rsid w:val="00094DF7"/>
    <w:rsid w:val="0009524B"/>
    <w:rsid w:val="00095E12"/>
    <w:rsid w:val="0009683A"/>
    <w:rsid w:val="000972F3"/>
    <w:rsid w:val="000A00DC"/>
    <w:rsid w:val="000A0EA2"/>
    <w:rsid w:val="000A11D5"/>
    <w:rsid w:val="000A12EA"/>
    <w:rsid w:val="000A487A"/>
    <w:rsid w:val="000A5551"/>
    <w:rsid w:val="000A5B4B"/>
    <w:rsid w:val="000A6546"/>
    <w:rsid w:val="000B04A2"/>
    <w:rsid w:val="000B0AB7"/>
    <w:rsid w:val="000B0D26"/>
    <w:rsid w:val="000B2645"/>
    <w:rsid w:val="000B38BD"/>
    <w:rsid w:val="000B3C59"/>
    <w:rsid w:val="000B50B5"/>
    <w:rsid w:val="000B5FFB"/>
    <w:rsid w:val="000B7D88"/>
    <w:rsid w:val="000B7F6A"/>
    <w:rsid w:val="000C052A"/>
    <w:rsid w:val="000C12EE"/>
    <w:rsid w:val="000C1D0F"/>
    <w:rsid w:val="000C1E36"/>
    <w:rsid w:val="000C4BF2"/>
    <w:rsid w:val="000C4DEB"/>
    <w:rsid w:val="000C5FA6"/>
    <w:rsid w:val="000C6A78"/>
    <w:rsid w:val="000D0FE2"/>
    <w:rsid w:val="000D101C"/>
    <w:rsid w:val="000D1436"/>
    <w:rsid w:val="000D4BA0"/>
    <w:rsid w:val="000D5C47"/>
    <w:rsid w:val="000D6541"/>
    <w:rsid w:val="000D7552"/>
    <w:rsid w:val="000D7609"/>
    <w:rsid w:val="000D7AD2"/>
    <w:rsid w:val="000E04B5"/>
    <w:rsid w:val="000E1E0F"/>
    <w:rsid w:val="000E2213"/>
    <w:rsid w:val="000E3603"/>
    <w:rsid w:val="000E44F7"/>
    <w:rsid w:val="000E62F7"/>
    <w:rsid w:val="000E6A49"/>
    <w:rsid w:val="000E77D4"/>
    <w:rsid w:val="000E78B0"/>
    <w:rsid w:val="000E79AF"/>
    <w:rsid w:val="000E7AAD"/>
    <w:rsid w:val="000F080A"/>
    <w:rsid w:val="000F0A4E"/>
    <w:rsid w:val="000F19C8"/>
    <w:rsid w:val="000F2419"/>
    <w:rsid w:val="000F2CFA"/>
    <w:rsid w:val="000F30C7"/>
    <w:rsid w:val="000F33DD"/>
    <w:rsid w:val="000F3FDB"/>
    <w:rsid w:val="000F49FE"/>
    <w:rsid w:val="000F52CD"/>
    <w:rsid w:val="000F5442"/>
    <w:rsid w:val="000F67C5"/>
    <w:rsid w:val="000F6B11"/>
    <w:rsid w:val="000F770B"/>
    <w:rsid w:val="00100FCF"/>
    <w:rsid w:val="00101ACF"/>
    <w:rsid w:val="00101C90"/>
    <w:rsid w:val="00102588"/>
    <w:rsid w:val="00103B0E"/>
    <w:rsid w:val="001040CB"/>
    <w:rsid w:val="00104911"/>
    <w:rsid w:val="00104C20"/>
    <w:rsid w:val="00105B21"/>
    <w:rsid w:val="00105BFF"/>
    <w:rsid w:val="0010619F"/>
    <w:rsid w:val="00106C65"/>
    <w:rsid w:val="00110391"/>
    <w:rsid w:val="00111820"/>
    <w:rsid w:val="00111E58"/>
    <w:rsid w:val="00112767"/>
    <w:rsid w:val="00112B47"/>
    <w:rsid w:val="0011416C"/>
    <w:rsid w:val="001141EF"/>
    <w:rsid w:val="00114487"/>
    <w:rsid w:val="0011449D"/>
    <w:rsid w:val="0011632B"/>
    <w:rsid w:val="001164D9"/>
    <w:rsid w:val="00117023"/>
    <w:rsid w:val="001179F1"/>
    <w:rsid w:val="00121E77"/>
    <w:rsid w:val="0012215E"/>
    <w:rsid w:val="00122711"/>
    <w:rsid w:val="00122979"/>
    <w:rsid w:val="001229E1"/>
    <w:rsid w:val="001246C9"/>
    <w:rsid w:val="001258E6"/>
    <w:rsid w:val="001258EB"/>
    <w:rsid w:val="00126ADD"/>
    <w:rsid w:val="001279F3"/>
    <w:rsid w:val="00127EF4"/>
    <w:rsid w:val="00131738"/>
    <w:rsid w:val="001326B0"/>
    <w:rsid w:val="00132EF8"/>
    <w:rsid w:val="001353AC"/>
    <w:rsid w:val="00135DB8"/>
    <w:rsid w:val="00135E0C"/>
    <w:rsid w:val="00135FA3"/>
    <w:rsid w:val="00137812"/>
    <w:rsid w:val="00137ABB"/>
    <w:rsid w:val="001402DD"/>
    <w:rsid w:val="0014128A"/>
    <w:rsid w:val="0014248F"/>
    <w:rsid w:val="0014277F"/>
    <w:rsid w:val="001439E6"/>
    <w:rsid w:val="00145028"/>
    <w:rsid w:val="00145920"/>
    <w:rsid w:val="0014619F"/>
    <w:rsid w:val="001467D7"/>
    <w:rsid w:val="00146D3C"/>
    <w:rsid w:val="00150291"/>
    <w:rsid w:val="00150564"/>
    <w:rsid w:val="00151B14"/>
    <w:rsid w:val="00153231"/>
    <w:rsid w:val="0015483B"/>
    <w:rsid w:val="001550EA"/>
    <w:rsid w:val="0015627E"/>
    <w:rsid w:val="00156521"/>
    <w:rsid w:val="001605F0"/>
    <w:rsid w:val="00160BB0"/>
    <w:rsid w:val="00161A1B"/>
    <w:rsid w:val="00162342"/>
    <w:rsid w:val="00162426"/>
    <w:rsid w:val="0016395B"/>
    <w:rsid w:val="0016539C"/>
    <w:rsid w:val="00165757"/>
    <w:rsid w:val="0016631C"/>
    <w:rsid w:val="00166D1C"/>
    <w:rsid w:val="0016731F"/>
    <w:rsid w:val="00167A43"/>
    <w:rsid w:val="00170FD5"/>
    <w:rsid w:val="00172126"/>
    <w:rsid w:val="0017453D"/>
    <w:rsid w:val="00174AA5"/>
    <w:rsid w:val="00174B45"/>
    <w:rsid w:val="00175912"/>
    <w:rsid w:val="00175F94"/>
    <w:rsid w:val="0017665E"/>
    <w:rsid w:val="00177D59"/>
    <w:rsid w:val="001807F9"/>
    <w:rsid w:val="00181F2B"/>
    <w:rsid w:val="00182465"/>
    <w:rsid w:val="00183851"/>
    <w:rsid w:val="00183C17"/>
    <w:rsid w:val="0018534B"/>
    <w:rsid w:val="00185497"/>
    <w:rsid w:val="00185738"/>
    <w:rsid w:val="00185980"/>
    <w:rsid w:val="00187577"/>
    <w:rsid w:val="00187A9B"/>
    <w:rsid w:val="00187D97"/>
    <w:rsid w:val="00187FED"/>
    <w:rsid w:val="00190B73"/>
    <w:rsid w:val="00191B3F"/>
    <w:rsid w:val="00191BA8"/>
    <w:rsid w:val="0019221D"/>
    <w:rsid w:val="0019278F"/>
    <w:rsid w:val="00192CFD"/>
    <w:rsid w:val="00192F69"/>
    <w:rsid w:val="00193578"/>
    <w:rsid w:val="00197307"/>
    <w:rsid w:val="001A043B"/>
    <w:rsid w:val="001A2045"/>
    <w:rsid w:val="001A2964"/>
    <w:rsid w:val="001A3098"/>
    <w:rsid w:val="001A35FD"/>
    <w:rsid w:val="001A3EA9"/>
    <w:rsid w:val="001A42B4"/>
    <w:rsid w:val="001A4F3A"/>
    <w:rsid w:val="001A53E1"/>
    <w:rsid w:val="001A5570"/>
    <w:rsid w:val="001A5B41"/>
    <w:rsid w:val="001A5D96"/>
    <w:rsid w:val="001A7419"/>
    <w:rsid w:val="001B062C"/>
    <w:rsid w:val="001B06F2"/>
    <w:rsid w:val="001B07B7"/>
    <w:rsid w:val="001B082F"/>
    <w:rsid w:val="001B19FA"/>
    <w:rsid w:val="001B2A0F"/>
    <w:rsid w:val="001B487C"/>
    <w:rsid w:val="001B50F3"/>
    <w:rsid w:val="001B5370"/>
    <w:rsid w:val="001B5E60"/>
    <w:rsid w:val="001B620C"/>
    <w:rsid w:val="001B6B16"/>
    <w:rsid w:val="001B7F53"/>
    <w:rsid w:val="001C079C"/>
    <w:rsid w:val="001C0899"/>
    <w:rsid w:val="001C0D43"/>
    <w:rsid w:val="001C1394"/>
    <w:rsid w:val="001C1E1F"/>
    <w:rsid w:val="001C1F02"/>
    <w:rsid w:val="001C234A"/>
    <w:rsid w:val="001C4074"/>
    <w:rsid w:val="001C432A"/>
    <w:rsid w:val="001C455C"/>
    <w:rsid w:val="001C4923"/>
    <w:rsid w:val="001C5C49"/>
    <w:rsid w:val="001C5CF0"/>
    <w:rsid w:val="001D0EB7"/>
    <w:rsid w:val="001D1A93"/>
    <w:rsid w:val="001D1AB4"/>
    <w:rsid w:val="001D1C78"/>
    <w:rsid w:val="001D249F"/>
    <w:rsid w:val="001D26E8"/>
    <w:rsid w:val="001D2B26"/>
    <w:rsid w:val="001D360A"/>
    <w:rsid w:val="001D3A08"/>
    <w:rsid w:val="001D409D"/>
    <w:rsid w:val="001D44E0"/>
    <w:rsid w:val="001D48BA"/>
    <w:rsid w:val="001D5615"/>
    <w:rsid w:val="001D635E"/>
    <w:rsid w:val="001D6409"/>
    <w:rsid w:val="001D666F"/>
    <w:rsid w:val="001D6735"/>
    <w:rsid w:val="001D6B58"/>
    <w:rsid w:val="001D6EC7"/>
    <w:rsid w:val="001E02A2"/>
    <w:rsid w:val="001E10D4"/>
    <w:rsid w:val="001E2226"/>
    <w:rsid w:val="001E2B82"/>
    <w:rsid w:val="001E3100"/>
    <w:rsid w:val="001E49CA"/>
    <w:rsid w:val="001E49F9"/>
    <w:rsid w:val="001E52CA"/>
    <w:rsid w:val="001E6D20"/>
    <w:rsid w:val="001E79EF"/>
    <w:rsid w:val="001E7D55"/>
    <w:rsid w:val="001F0BB7"/>
    <w:rsid w:val="001F0D9D"/>
    <w:rsid w:val="001F1173"/>
    <w:rsid w:val="001F1CB7"/>
    <w:rsid w:val="001F1CBC"/>
    <w:rsid w:val="001F26DD"/>
    <w:rsid w:val="001F2BDB"/>
    <w:rsid w:val="001F2C04"/>
    <w:rsid w:val="001F3683"/>
    <w:rsid w:val="001F46E1"/>
    <w:rsid w:val="001F5036"/>
    <w:rsid w:val="001F57BE"/>
    <w:rsid w:val="001F6446"/>
    <w:rsid w:val="001F7430"/>
    <w:rsid w:val="001F7968"/>
    <w:rsid w:val="002044D0"/>
    <w:rsid w:val="00205FA0"/>
    <w:rsid w:val="00207977"/>
    <w:rsid w:val="002102D8"/>
    <w:rsid w:val="00210BB6"/>
    <w:rsid w:val="00210D51"/>
    <w:rsid w:val="00211132"/>
    <w:rsid w:val="002115BD"/>
    <w:rsid w:val="00212429"/>
    <w:rsid w:val="00214820"/>
    <w:rsid w:val="00214A1D"/>
    <w:rsid w:val="002175F1"/>
    <w:rsid w:val="00220952"/>
    <w:rsid w:val="00221257"/>
    <w:rsid w:val="00222093"/>
    <w:rsid w:val="002229CC"/>
    <w:rsid w:val="00222F4F"/>
    <w:rsid w:val="002230B5"/>
    <w:rsid w:val="002237D7"/>
    <w:rsid w:val="00224151"/>
    <w:rsid w:val="002246DD"/>
    <w:rsid w:val="00224955"/>
    <w:rsid w:val="00224BD7"/>
    <w:rsid w:val="00224E9A"/>
    <w:rsid w:val="00227207"/>
    <w:rsid w:val="0022732D"/>
    <w:rsid w:val="002274D5"/>
    <w:rsid w:val="00230278"/>
    <w:rsid w:val="0023037D"/>
    <w:rsid w:val="00230A3F"/>
    <w:rsid w:val="00231217"/>
    <w:rsid w:val="002314DE"/>
    <w:rsid w:val="00231893"/>
    <w:rsid w:val="00231CB8"/>
    <w:rsid w:val="002328F9"/>
    <w:rsid w:val="00232A2B"/>
    <w:rsid w:val="00232C6F"/>
    <w:rsid w:val="00234064"/>
    <w:rsid w:val="002344D3"/>
    <w:rsid w:val="002346CD"/>
    <w:rsid w:val="0023482F"/>
    <w:rsid w:val="00234D55"/>
    <w:rsid w:val="0023588A"/>
    <w:rsid w:val="00235B06"/>
    <w:rsid w:val="00236DBD"/>
    <w:rsid w:val="0023702D"/>
    <w:rsid w:val="00237A70"/>
    <w:rsid w:val="00240570"/>
    <w:rsid w:val="00240C5D"/>
    <w:rsid w:val="00241677"/>
    <w:rsid w:val="00242874"/>
    <w:rsid w:val="0024399C"/>
    <w:rsid w:val="002449CC"/>
    <w:rsid w:val="00244BE9"/>
    <w:rsid w:val="00244FD7"/>
    <w:rsid w:val="00245372"/>
    <w:rsid w:val="00245A1D"/>
    <w:rsid w:val="00245D2F"/>
    <w:rsid w:val="00246556"/>
    <w:rsid w:val="00246C5F"/>
    <w:rsid w:val="00247BF9"/>
    <w:rsid w:val="002503F9"/>
    <w:rsid w:val="00252B87"/>
    <w:rsid w:val="002532FF"/>
    <w:rsid w:val="00254CAC"/>
    <w:rsid w:val="00254EEA"/>
    <w:rsid w:val="00256286"/>
    <w:rsid w:val="00256BFC"/>
    <w:rsid w:val="00256C7B"/>
    <w:rsid w:val="00257CA7"/>
    <w:rsid w:val="00257FCA"/>
    <w:rsid w:val="0026047E"/>
    <w:rsid w:val="002608B2"/>
    <w:rsid w:val="002608DA"/>
    <w:rsid w:val="0026167E"/>
    <w:rsid w:val="002619A7"/>
    <w:rsid w:val="00261F94"/>
    <w:rsid w:val="00262180"/>
    <w:rsid w:val="0026355A"/>
    <w:rsid w:val="00263F41"/>
    <w:rsid w:val="002662CD"/>
    <w:rsid w:val="00266E94"/>
    <w:rsid w:val="00267BE5"/>
    <w:rsid w:val="00270383"/>
    <w:rsid w:val="002711C6"/>
    <w:rsid w:val="00271AC7"/>
    <w:rsid w:val="00272468"/>
    <w:rsid w:val="0027421F"/>
    <w:rsid w:val="002743FD"/>
    <w:rsid w:val="00276155"/>
    <w:rsid w:val="00276967"/>
    <w:rsid w:val="0027705E"/>
    <w:rsid w:val="0027731D"/>
    <w:rsid w:val="0028318F"/>
    <w:rsid w:val="00283BF2"/>
    <w:rsid w:val="00284F1D"/>
    <w:rsid w:val="00285632"/>
    <w:rsid w:val="002879D1"/>
    <w:rsid w:val="00287BBF"/>
    <w:rsid w:val="00287BD5"/>
    <w:rsid w:val="002911BA"/>
    <w:rsid w:val="00291768"/>
    <w:rsid w:val="0029206E"/>
    <w:rsid w:val="00293410"/>
    <w:rsid w:val="00293557"/>
    <w:rsid w:val="00293B88"/>
    <w:rsid w:val="00294C43"/>
    <w:rsid w:val="002956E4"/>
    <w:rsid w:val="00295F92"/>
    <w:rsid w:val="00296C18"/>
    <w:rsid w:val="002976C8"/>
    <w:rsid w:val="00297979"/>
    <w:rsid w:val="002A05AA"/>
    <w:rsid w:val="002A0DF9"/>
    <w:rsid w:val="002A2444"/>
    <w:rsid w:val="002A2BEA"/>
    <w:rsid w:val="002A4729"/>
    <w:rsid w:val="002A540B"/>
    <w:rsid w:val="002A5DA7"/>
    <w:rsid w:val="002A602C"/>
    <w:rsid w:val="002A6070"/>
    <w:rsid w:val="002B09BB"/>
    <w:rsid w:val="002B0E1A"/>
    <w:rsid w:val="002B232C"/>
    <w:rsid w:val="002B3DA4"/>
    <w:rsid w:val="002B4211"/>
    <w:rsid w:val="002B5F56"/>
    <w:rsid w:val="002C0411"/>
    <w:rsid w:val="002C1422"/>
    <w:rsid w:val="002C169C"/>
    <w:rsid w:val="002C1B36"/>
    <w:rsid w:val="002C1BE0"/>
    <w:rsid w:val="002C2252"/>
    <w:rsid w:val="002C2F4D"/>
    <w:rsid w:val="002C310B"/>
    <w:rsid w:val="002C6058"/>
    <w:rsid w:val="002C6422"/>
    <w:rsid w:val="002C686A"/>
    <w:rsid w:val="002C6BB4"/>
    <w:rsid w:val="002C72CB"/>
    <w:rsid w:val="002C7380"/>
    <w:rsid w:val="002D0856"/>
    <w:rsid w:val="002D0F8F"/>
    <w:rsid w:val="002D14EB"/>
    <w:rsid w:val="002D3EC2"/>
    <w:rsid w:val="002D439F"/>
    <w:rsid w:val="002D5720"/>
    <w:rsid w:val="002D601D"/>
    <w:rsid w:val="002D6126"/>
    <w:rsid w:val="002D797F"/>
    <w:rsid w:val="002E0A49"/>
    <w:rsid w:val="002E17F9"/>
    <w:rsid w:val="002E1E70"/>
    <w:rsid w:val="002E3563"/>
    <w:rsid w:val="002E4D42"/>
    <w:rsid w:val="002E55E3"/>
    <w:rsid w:val="002E6F9D"/>
    <w:rsid w:val="002E7A61"/>
    <w:rsid w:val="002E7D94"/>
    <w:rsid w:val="002E7E1B"/>
    <w:rsid w:val="002F06C2"/>
    <w:rsid w:val="002F1CD1"/>
    <w:rsid w:val="002F1D2E"/>
    <w:rsid w:val="002F31AA"/>
    <w:rsid w:val="002F37DE"/>
    <w:rsid w:val="002F3C88"/>
    <w:rsid w:val="002F4412"/>
    <w:rsid w:val="002F4700"/>
    <w:rsid w:val="002F48C0"/>
    <w:rsid w:val="002F4A84"/>
    <w:rsid w:val="002F602F"/>
    <w:rsid w:val="002F6988"/>
    <w:rsid w:val="00300121"/>
    <w:rsid w:val="0030030D"/>
    <w:rsid w:val="003009B9"/>
    <w:rsid w:val="00301308"/>
    <w:rsid w:val="0030147B"/>
    <w:rsid w:val="00302CF7"/>
    <w:rsid w:val="00303DCF"/>
    <w:rsid w:val="003041B9"/>
    <w:rsid w:val="00304428"/>
    <w:rsid w:val="00304EAD"/>
    <w:rsid w:val="003076A4"/>
    <w:rsid w:val="00310792"/>
    <w:rsid w:val="00311DA1"/>
    <w:rsid w:val="00312A32"/>
    <w:rsid w:val="00313585"/>
    <w:rsid w:val="003143BE"/>
    <w:rsid w:val="00314780"/>
    <w:rsid w:val="0031556C"/>
    <w:rsid w:val="00315B1F"/>
    <w:rsid w:val="00315D13"/>
    <w:rsid w:val="00316216"/>
    <w:rsid w:val="00316D19"/>
    <w:rsid w:val="003174D8"/>
    <w:rsid w:val="00317BBA"/>
    <w:rsid w:val="00317C62"/>
    <w:rsid w:val="00320A70"/>
    <w:rsid w:val="003210A7"/>
    <w:rsid w:val="00322729"/>
    <w:rsid w:val="00322A6C"/>
    <w:rsid w:val="00322C86"/>
    <w:rsid w:val="003230A3"/>
    <w:rsid w:val="00324618"/>
    <w:rsid w:val="00324F2E"/>
    <w:rsid w:val="003251D2"/>
    <w:rsid w:val="003260B9"/>
    <w:rsid w:val="003265C2"/>
    <w:rsid w:val="00327E54"/>
    <w:rsid w:val="00330125"/>
    <w:rsid w:val="003315FB"/>
    <w:rsid w:val="00332400"/>
    <w:rsid w:val="00332A1A"/>
    <w:rsid w:val="00332DEC"/>
    <w:rsid w:val="00333052"/>
    <w:rsid w:val="00334EED"/>
    <w:rsid w:val="00335F79"/>
    <w:rsid w:val="003360B1"/>
    <w:rsid w:val="003360FB"/>
    <w:rsid w:val="003362DE"/>
    <w:rsid w:val="00336348"/>
    <w:rsid w:val="00337978"/>
    <w:rsid w:val="00340AAF"/>
    <w:rsid w:val="00341F4D"/>
    <w:rsid w:val="003422EF"/>
    <w:rsid w:val="00342473"/>
    <w:rsid w:val="003428F0"/>
    <w:rsid w:val="003429BA"/>
    <w:rsid w:val="00343DEB"/>
    <w:rsid w:val="00344483"/>
    <w:rsid w:val="00344830"/>
    <w:rsid w:val="00344E39"/>
    <w:rsid w:val="003454E9"/>
    <w:rsid w:val="00346284"/>
    <w:rsid w:val="00347736"/>
    <w:rsid w:val="00350262"/>
    <w:rsid w:val="0035040A"/>
    <w:rsid w:val="00350582"/>
    <w:rsid w:val="0035083A"/>
    <w:rsid w:val="00350DEE"/>
    <w:rsid w:val="00351C62"/>
    <w:rsid w:val="00352514"/>
    <w:rsid w:val="003529AE"/>
    <w:rsid w:val="00352B79"/>
    <w:rsid w:val="00352F1C"/>
    <w:rsid w:val="00353220"/>
    <w:rsid w:val="00353308"/>
    <w:rsid w:val="00354280"/>
    <w:rsid w:val="00354CDD"/>
    <w:rsid w:val="003554B9"/>
    <w:rsid w:val="00355A90"/>
    <w:rsid w:val="00356181"/>
    <w:rsid w:val="00356330"/>
    <w:rsid w:val="003610B7"/>
    <w:rsid w:val="00362313"/>
    <w:rsid w:val="00364108"/>
    <w:rsid w:val="00366B4F"/>
    <w:rsid w:val="00366D14"/>
    <w:rsid w:val="00369779"/>
    <w:rsid w:val="003706A6"/>
    <w:rsid w:val="00370E50"/>
    <w:rsid w:val="00371509"/>
    <w:rsid w:val="00372552"/>
    <w:rsid w:val="00372898"/>
    <w:rsid w:val="00372D1D"/>
    <w:rsid w:val="0037399C"/>
    <w:rsid w:val="00373A78"/>
    <w:rsid w:val="00376005"/>
    <w:rsid w:val="0037789E"/>
    <w:rsid w:val="00377E2A"/>
    <w:rsid w:val="00380D3F"/>
    <w:rsid w:val="003812F9"/>
    <w:rsid w:val="003825D5"/>
    <w:rsid w:val="00382FE7"/>
    <w:rsid w:val="00383992"/>
    <w:rsid w:val="00384D2D"/>
    <w:rsid w:val="00385C60"/>
    <w:rsid w:val="00386D0F"/>
    <w:rsid w:val="00386E47"/>
    <w:rsid w:val="003877E0"/>
    <w:rsid w:val="00387CD5"/>
    <w:rsid w:val="003907A0"/>
    <w:rsid w:val="00390ED1"/>
    <w:rsid w:val="00392D10"/>
    <w:rsid w:val="00392D45"/>
    <w:rsid w:val="003930C4"/>
    <w:rsid w:val="00393C6F"/>
    <w:rsid w:val="00394AD8"/>
    <w:rsid w:val="003956D0"/>
    <w:rsid w:val="00395F65"/>
    <w:rsid w:val="003966EA"/>
    <w:rsid w:val="003973B9"/>
    <w:rsid w:val="00397A99"/>
    <w:rsid w:val="003A112C"/>
    <w:rsid w:val="003A14B9"/>
    <w:rsid w:val="003A1C63"/>
    <w:rsid w:val="003A1F97"/>
    <w:rsid w:val="003A212B"/>
    <w:rsid w:val="003A2A44"/>
    <w:rsid w:val="003A4B28"/>
    <w:rsid w:val="003A4D88"/>
    <w:rsid w:val="003A4FC7"/>
    <w:rsid w:val="003A5636"/>
    <w:rsid w:val="003A730E"/>
    <w:rsid w:val="003A79B7"/>
    <w:rsid w:val="003B072F"/>
    <w:rsid w:val="003B0917"/>
    <w:rsid w:val="003B240F"/>
    <w:rsid w:val="003B368B"/>
    <w:rsid w:val="003B4598"/>
    <w:rsid w:val="003B5721"/>
    <w:rsid w:val="003B58C3"/>
    <w:rsid w:val="003B65AF"/>
    <w:rsid w:val="003B66B3"/>
    <w:rsid w:val="003B681B"/>
    <w:rsid w:val="003C111D"/>
    <w:rsid w:val="003C35CF"/>
    <w:rsid w:val="003C3965"/>
    <w:rsid w:val="003C4D27"/>
    <w:rsid w:val="003C4F2B"/>
    <w:rsid w:val="003C4FB0"/>
    <w:rsid w:val="003C5832"/>
    <w:rsid w:val="003C5C2C"/>
    <w:rsid w:val="003C635A"/>
    <w:rsid w:val="003C6CF7"/>
    <w:rsid w:val="003C70C4"/>
    <w:rsid w:val="003C7645"/>
    <w:rsid w:val="003D085F"/>
    <w:rsid w:val="003D288E"/>
    <w:rsid w:val="003D31A0"/>
    <w:rsid w:val="003D39DA"/>
    <w:rsid w:val="003D3F83"/>
    <w:rsid w:val="003D4F93"/>
    <w:rsid w:val="003D4FF5"/>
    <w:rsid w:val="003D5711"/>
    <w:rsid w:val="003D589D"/>
    <w:rsid w:val="003D5C1C"/>
    <w:rsid w:val="003D5F97"/>
    <w:rsid w:val="003D63AB"/>
    <w:rsid w:val="003D6738"/>
    <w:rsid w:val="003D7544"/>
    <w:rsid w:val="003D7818"/>
    <w:rsid w:val="003D7BD4"/>
    <w:rsid w:val="003E0DEE"/>
    <w:rsid w:val="003E166C"/>
    <w:rsid w:val="003E1D57"/>
    <w:rsid w:val="003E2176"/>
    <w:rsid w:val="003E2B5F"/>
    <w:rsid w:val="003E33E4"/>
    <w:rsid w:val="003E3F23"/>
    <w:rsid w:val="003E3FC4"/>
    <w:rsid w:val="003E4138"/>
    <w:rsid w:val="003E43E0"/>
    <w:rsid w:val="003E4B38"/>
    <w:rsid w:val="003E6BF2"/>
    <w:rsid w:val="003E749D"/>
    <w:rsid w:val="003E7584"/>
    <w:rsid w:val="003F1882"/>
    <w:rsid w:val="003F1EEF"/>
    <w:rsid w:val="003F1FA6"/>
    <w:rsid w:val="003F2E1D"/>
    <w:rsid w:val="003F39A6"/>
    <w:rsid w:val="003F3EDC"/>
    <w:rsid w:val="003F56D1"/>
    <w:rsid w:val="003F5CF1"/>
    <w:rsid w:val="003F5EA1"/>
    <w:rsid w:val="003F7CD3"/>
    <w:rsid w:val="004000A0"/>
    <w:rsid w:val="00400308"/>
    <w:rsid w:val="0040183B"/>
    <w:rsid w:val="00401C53"/>
    <w:rsid w:val="00403A40"/>
    <w:rsid w:val="00403BBD"/>
    <w:rsid w:val="004045BA"/>
    <w:rsid w:val="00405417"/>
    <w:rsid w:val="00405ABB"/>
    <w:rsid w:val="004067FA"/>
    <w:rsid w:val="00406AA7"/>
    <w:rsid w:val="0040740D"/>
    <w:rsid w:val="004077BE"/>
    <w:rsid w:val="004107AB"/>
    <w:rsid w:val="00410ED6"/>
    <w:rsid w:val="004111A2"/>
    <w:rsid w:val="00411561"/>
    <w:rsid w:val="00411BCD"/>
    <w:rsid w:val="004125FF"/>
    <w:rsid w:val="0041532B"/>
    <w:rsid w:val="00416A22"/>
    <w:rsid w:val="00416E87"/>
    <w:rsid w:val="004177FA"/>
    <w:rsid w:val="00417CD3"/>
    <w:rsid w:val="00421E91"/>
    <w:rsid w:val="004224F4"/>
    <w:rsid w:val="004226E0"/>
    <w:rsid w:val="004229B8"/>
    <w:rsid w:val="00423116"/>
    <w:rsid w:val="0042364A"/>
    <w:rsid w:val="00423F0F"/>
    <w:rsid w:val="00424C7B"/>
    <w:rsid w:val="004262F1"/>
    <w:rsid w:val="0042630F"/>
    <w:rsid w:val="0042694C"/>
    <w:rsid w:val="00426E20"/>
    <w:rsid w:val="00427280"/>
    <w:rsid w:val="00427E4B"/>
    <w:rsid w:val="00430380"/>
    <w:rsid w:val="004306EE"/>
    <w:rsid w:val="00430E0A"/>
    <w:rsid w:val="00430E37"/>
    <w:rsid w:val="00430EA8"/>
    <w:rsid w:val="00431244"/>
    <w:rsid w:val="00433424"/>
    <w:rsid w:val="00433961"/>
    <w:rsid w:val="004346A1"/>
    <w:rsid w:val="004347DF"/>
    <w:rsid w:val="00435861"/>
    <w:rsid w:val="00435A6E"/>
    <w:rsid w:val="0043643C"/>
    <w:rsid w:val="004438FC"/>
    <w:rsid w:val="00443C1C"/>
    <w:rsid w:val="00443F35"/>
    <w:rsid w:val="004448CD"/>
    <w:rsid w:val="00444A4C"/>
    <w:rsid w:val="0044524F"/>
    <w:rsid w:val="004452A9"/>
    <w:rsid w:val="00445C76"/>
    <w:rsid w:val="0044684C"/>
    <w:rsid w:val="00446982"/>
    <w:rsid w:val="00447A65"/>
    <w:rsid w:val="004509F9"/>
    <w:rsid w:val="00451198"/>
    <w:rsid w:val="004514B0"/>
    <w:rsid w:val="00452177"/>
    <w:rsid w:val="00452B1D"/>
    <w:rsid w:val="00453CAD"/>
    <w:rsid w:val="00453E2F"/>
    <w:rsid w:val="004541B6"/>
    <w:rsid w:val="00454722"/>
    <w:rsid w:val="004548B3"/>
    <w:rsid w:val="00456F73"/>
    <w:rsid w:val="00457144"/>
    <w:rsid w:val="0045788C"/>
    <w:rsid w:val="00457E21"/>
    <w:rsid w:val="00460699"/>
    <w:rsid w:val="00460866"/>
    <w:rsid w:val="00460B54"/>
    <w:rsid w:val="0046151E"/>
    <w:rsid w:val="0046183F"/>
    <w:rsid w:val="00461A22"/>
    <w:rsid w:val="004623CA"/>
    <w:rsid w:val="00462A99"/>
    <w:rsid w:val="0046341C"/>
    <w:rsid w:val="00463F66"/>
    <w:rsid w:val="00464436"/>
    <w:rsid w:val="00465364"/>
    <w:rsid w:val="00465DFD"/>
    <w:rsid w:val="00466EAE"/>
    <w:rsid w:val="00467544"/>
    <w:rsid w:val="004702B1"/>
    <w:rsid w:val="004711FA"/>
    <w:rsid w:val="00472B2C"/>
    <w:rsid w:val="00472D99"/>
    <w:rsid w:val="00472E49"/>
    <w:rsid w:val="00472F3C"/>
    <w:rsid w:val="004734AA"/>
    <w:rsid w:val="00474632"/>
    <w:rsid w:val="004747F8"/>
    <w:rsid w:val="00474AC5"/>
    <w:rsid w:val="004759D6"/>
    <w:rsid w:val="004769A8"/>
    <w:rsid w:val="00476D1D"/>
    <w:rsid w:val="00477E1C"/>
    <w:rsid w:val="00477FC7"/>
    <w:rsid w:val="00480990"/>
    <w:rsid w:val="0048116B"/>
    <w:rsid w:val="00490B68"/>
    <w:rsid w:val="004913B7"/>
    <w:rsid w:val="00491CC9"/>
    <w:rsid w:val="00491E1F"/>
    <w:rsid w:val="004922F9"/>
    <w:rsid w:val="00492842"/>
    <w:rsid w:val="00493E21"/>
    <w:rsid w:val="00493E4C"/>
    <w:rsid w:val="00494D3E"/>
    <w:rsid w:val="00494D61"/>
    <w:rsid w:val="00496423"/>
    <w:rsid w:val="00497587"/>
    <w:rsid w:val="00497D80"/>
    <w:rsid w:val="004A0228"/>
    <w:rsid w:val="004A053B"/>
    <w:rsid w:val="004A080B"/>
    <w:rsid w:val="004A0C15"/>
    <w:rsid w:val="004A12B6"/>
    <w:rsid w:val="004A1A23"/>
    <w:rsid w:val="004A36B5"/>
    <w:rsid w:val="004A36EF"/>
    <w:rsid w:val="004A3CFB"/>
    <w:rsid w:val="004A3E91"/>
    <w:rsid w:val="004A4A3F"/>
    <w:rsid w:val="004A5D2E"/>
    <w:rsid w:val="004A5D91"/>
    <w:rsid w:val="004A6669"/>
    <w:rsid w:val="004A7185"/>
    <w:rsid w:val="004A7F8F"/>
    <w:rsid w:val="004B1F8B"/>
    <w:rsid w:val="004B1FE8"/>
    <w:rsid w:val="004B246E"/>
    <w:rsid w:val="004B2814"/>
    <w:rsid w:val="004B307D"/>
    <w:rsid w:val="004B41B2"/>
    <w:rsid w:val="004B5460"/>
    <w:rsid w:val="004B6CEB"/>
    <w:rsid w:val="004B70A7"/>
    <w:rsid w:val="004B75B0"/>
    <w:rsid w:val="004B7916"/>
    <w:rsid w:val="004C01A2"/>
    <w:rsid w:val="004C0D07"/>
    <w:rsid w:val="004C2C7B"/>
    <w:rsid w:val="004C4C24"/>
    <w:rsid w:val="004C5BF3"/>
    <w:rsid w:val="004C5EFE"/>
    <w:rsid w:val="004C737B"/>
    <w:rsid w:val="004C74D3"/>
    <w:rsid w:val="004C7738"/>
    <w:rsid w:val="004C78C0"/>
    <w:rsid w:val="004D0596"/>
    <w:rsid w:val="004D1D49"/>
    <w:rsid w:val="004D2285"/>
    <w:rsid w:val="004D2A1B"/>
    <w:rsid w:val="004D367E"/>
    <w:rsid w:val="004D3B04"/>
    <w:rsid w:val="004D4097"/>
    <w:rsid w:val="004D441D"/>
    <w:rsid w:val="004D569E"/>
    <w:rsid w:val="004D7611"/>
    <w:rsid w:val="004E026F"/>
    <w:rsid w:val="004E1789"/>
    <w:rsid w:val="004E1CCB"/>
    <w:rsid w:val="004E2095"/>
    <w:rsid w:val="004E27DA"/>
    <w:rsid w:val="004E2FA7"/>
    <w:rsid w:val="004E2FFE"/>
    <w:rsid w:val="004E38FB"/>
    <w:rsid w:val="004E3AE5"/>
    <w:rsid w:val="004E4753"/>
    <w:rsid w:val="004E4919"/>
    <w:rsid w:val="004E4E55"/>
    <w:rsid w:val="004E529B"/>
    <w:rsid w:val="004E53B0"/>
    <w:rsid w:val="004E5927"/>
    <w:rsid w:val="004E74F3"/>
    <w:rsid w:val="004F097A"/>
    <w:rsid w:val="004F1B28"/>
    <w:rsid w:val="004F1BB2"/>
    <w:rsid w:val="004F1D3E"/>
    <w:rsid w:val="004F2F06"/>
    <w:rsid w:val="004F3210"/>
    <w:rsid w:val="004F41C8"/>
    <w:rsid w:val="004F4428"/>
    <w:rsid w:val="004F4845"/>
    <w:rsid w:val="004F562A"/>
    <w:rsid w:val="004F5A4F"/>
    <w:rsid w:val="004F5AB5"/>
    <w:rsid w:val="004F60AA"/>
    <w:rsid w:val="004F7C88"/>
    <w:rsid w:val="0050025B"/>
    <w:rsid w:val="005008EB"/>
    <w:rsid w:val="00500CA4"/>
    <w:rsid w:val="00500FC8"/>
    <w:rsid w:val="005030A6"/>
    <w:rsid w:val="0050320B"/>
    <w:rsid w:val="005038FE"/>
    <w:rsid w:val="00503BE6"/>
    <w:rsid w:val="005041AC"/>
    <w:rsid w:val="005059FE"/>
    <w:rsid w:val="00505C82"/>
    <w:rsid w:val="005064AB"/>
    <w:rsid w:val="00506B83"/>
    <w:rsid w:val="005073AD"/>
    <w:rsid w:val="00507590"/>
    <w:rsid w:val="00507EB1"/>
    <w:rsid w:val="00510281"/>
    <w:rsid w:val="00512C23"/>
    <w:rsid w:val="00513A93"/>
    <w:rsid w:val="00514506"/>
    <w:rsid w:val="00514F49"/>
    <w:rsid w:val="005156E5"/>
    <w:rsid w:val="00516CC5"/>
    <w:rsid w:val="00516FFD"/>
    <w:rsid w:val="005175E6"/>
    <w:rsid w:val="00517729"/>
    <w:rsid w:val="00520DE4"/>
    <w:rsid w:val="005219CB"/>
    <w:rsid w:val="00521E8F"/>
    <w:rsid w:val="00521E9F"/>
    <w:rsid w:val="00522204"/>
    <w:rsid w:val="0052288F"/>
    <w:rsid w:val="00522CBE"/>
    <w:rsid w:val="005241C5"/>
    <w:rsid w:val="00524788"/>
    <w:rsid w:val="00524C2A"/>
    <w:rsid w:val="0052614A"/>
    <w:rsid w:val="005269AD"/>
    <w:rsid w:val="005303A2"/>
    <w:rsid w:val="00532093"/>
    <w:rsid w:val="005325C9"/>
    <w:rsid w:val="00533426"/>
    <w:rsid w:val="00533798"/>
    <w:rsid w:val="005349E3"/>
    <w:rsid w:val="00535E2D"/>
    <w:rsid w:val="005361CE"/>
    <w:rsid w:val="0053689D"/>
    <w:rsid w:val="00540E74"/>
    <w:rsid w:val="005419AB"/>
    <w:rsid w:val="00541F78"/>
    <w:rsid w:val="00542F14"/>
    <w:rsid w:val="005433FE"/>
    <w:rsid w:val="00543A69"/>
    <w:rsid w:val="00543D82"/>
    <w:rsid w:val="0054430B"/>
    <w:rsid w:val="00546862"/>
    <w:rsid w:val="00547BB8"/>
    <w:rsid w:val="00550960"/>
    <w:rsid w:val="00551B19"/>
    <w:rsid w:val="00551CEE"/>
    <w:rsid w:val="00554172"/>
    <w:rsid w:val="005542C2"/>
    <w:rsid w:val="00554736"/>
    <w:rsid w:val="0055482F"/>
    <w:rsid w:val="00555967"/>
    <w:rsid w:val="00555EC7"/>
    <w:rsid w:val="0055612F"/>
    <w:rsid w:val="00556D2B"/>
    <w:rsid w:val="00556F0E"/>
    <w:rsid w:val="00557068"/>
    <w:rsid w:val="00557183"/>
    <w:rsid w:val="0055721F"/>
    <w:rsid w:val="0055736E"/>
    <w:rsid w:val="00557592"/>
    <w:rsid w:val="00557636"/>
    <w:rsid w:val="00560C63"/>
    <w:rsid w:val="00560E1E"/>
    <w:rsid w:val="00561B86"/>
    <w:rsid w:val="00562DB2"/>
    <w:rsid w:val="00563B2A"/>
    <w:rsid w:val="005645EF"/>
    <w:rsid w:val="00565C30"/>
    <w:rsid w:val="00565FAA"/>
    <w:rsid w:val="0056637F"/>
    <w:rsid w:val="00567EB2"/>
    <w:rsid w:val="00570BB4"/>
    <w:rsid w:val="00570DE8"/>
    <w:rsid w:val="005724CB"/>
    <w:rsid w:val="005728E1"/>
    <w:rsid w:val="00573D09"/>
    <w:rsid w:val="0057447F"/>
    <w:rsid w:val="00574CA1"/>
    <w:rsid w:val="005753D4"/>
    <w:rsid w:val="00575DC4"/>
    <w:rsid w:val="00576004"/>
    <w:rsid w:val="00581A8B"/>
    <w:rsid w:val="00583529"/>
    <w:rsid w:val="00583617"/>
    <w:rsid w:val="00583C28"/>
    <w:rsid w:val="0058484E"/>
    <w:rsid w:val="00586547"/>
    <w:rsid w:val="00586747"/>
    <w:rsid w:val="00586FBB"/>
    <w:rsid w:val="00587F7F"/>
    <w:rsid w:val="00590617"/>
    <w:rsid w:val="0059085F"/>
    <w:rsid w:val="0059096A"/>
    <w:rsid w:val="005922C3"/>
    <w:rsid w:val="005930D8"/>
    <w:rsid w:val="00593839"/>
    <w:rsid w:val="005947C4"/>
    <w:rsid w:val="005955CF"/>
    <w:rsid w:val="005965EE"/>
    <w:rsid w:val="005966E1"/>
    <w:rsid w:val="00597076"/>
    <w:rsid w:val="005975D8"/>
    <w:rsid w:val="0059779B"/>
    <w:rsid w:val="0059796E"/>
    <w:rsid w:val="00597B69"/>
    <w:rsid w:val="00597E65"/>
    <w:rsid w:val="005A0127"/>
    <w:rsid w:val="005A01CC"/>
    <w:rsid w:val="005A1592"/>
    <w:rsid w:val="005A15A7"/>
    <w:rsid w:val="005A16D8"/>
    <w:rsid w:val="005A17D1"/>
    <w:rsid w:val="005A303C"/>
    <w:rsid w:val="005A519F"/>
    <w:rsid w:val="005A7349"/>
    <w:rsid w:val="005B1E84"/>
    <w:rsid w:val="005B4D79"/>
    <w:rsid w:val="005B5740"/>
    <w:rsid w:val="005B5A05"/>
    <w:rsid w:val="005B6574"/>
    <w:rsid w:val="005B742A"/>
    <w:rsid w:val="005B7C31"/>
    <w:rsid w:val="005C02EC"/>
    <w:rsid w:val="005C12CE"/>
    <w:rsid w:val="005C2283"/>
    <w:rsid w:val="005C29DE"/>
    <w:rsid w:val="005C4830"/>
    <w:rsid w:val="005C4C94"/>
    <w:rsid w:val="005C68E3"/>
    <w:rsid w:val="005C75F9"/>
    <w:rsid w:val="005D0083"/>
    <w:rsid w:val="005D0130"/>
    <w:rsid w:val="005D0391"/>
    <w:rsid w:val="005D05F9"/>
    <w:rsid w:val="005D1BBE"/>
    <w:rsid w:val="005D20B7"/>
    <w:rsid w:val="005D36E9"/>
    <w:rsid w:val="005D52AC"/>
    <w:rsid w:val="005D54FD"/>
    <w:rsid w:val="005D5791"/>
    <w:rsid w:val="005D5C81"/>
    <w:rsid w:val="005D6467"/>
    <w:rsid w:val="005D6739"/>
    <w:rsid w:val="005D79D1"/>
    <w:rsid w:val="005DFD73"/>
    <w:rsid w:val="005E082D"/>
    <w:rsid w:val="005E4995"/>
    <w:rsid w:val="005E51DF"/>
    <w:rsid w:val="005E562B"/>
    <w:rsid w:val="005E57BB"/>
    <w:rsid w:val="005E609B"/>
    <w:rsid w:val="005E78FB"/>
    <w:rsid w:val="005E79D0"/>
    <w:rsid w:val="005E7F99"/>
    <w:rsid w:val="005F09F3"/>
    <w:rsid w:val="005F310A"/>
    <w:rsid w:val="005F329C"/>
    <w:rsid w:val="005F477F"/>
    <w:rsid w:val="005F4966"/>
    <w:rsid w:val="005F54C7"/>
    <w:rsid w:val="005F5ECA"/>
    <w:rsid w:val="00600172"/>
    <w:rsid w:val="006003A2"/>
    <w:rsid w:val="00601692"/>
    <w:rsid w:val="00601845"/>
    <w:rsid w:val="00601955"/>
    <w:rsid w:val="00601D94"/>
    <w:rsid w:val="00603041"/>
    <w:rsid w:val="006046BA"/>
    <w:rsid w:val="006046CB"/>
    <w:rsid w:val="006102F6"/>
    <w:rsid w:val="006103A9"/>
    <w:rsid w:val="00610E51"/>
    <w:rsid w:val="00611302"/>
    <w:rsid w:val="00611478"/>
    <w:rsid w:val="006118BA"/>
    <w:rsid w:val="006120B1"/>
    <w:rsid w:val="00612CFC"/>
    <w:rsid w:val="006135EA"/>
    <w:rsid w:val="00613C53"/>
    <w:rsid w:val="0061462E"/>
    <w:rsid w:val="00620C42"/>
    <w:rsid w:val="006224A6"/>
    <w:rsid w:val="0062362E"/>
    <w:rsid w:val="00623B1A"/>
    <w:rsid w:val="006249C5"/>
    <w:rsid w:val="00624D8D"/>
    <w:rsid w:val="00626020"/>
    <w:rsid w:val="006269DF"/>
    <w:rsid w:val="00626A01"/>
    <w:rsid w:val="00631501"/>
    <w:rsid w:val="0063170A"/>
    <w:rsid w:val="0063222E"/>
    <w:rsid w:val="006325F3"/>
    <w:rsid w:val="006330E7"/>
    <w:rsid w:val="00634377"/>
    <w:rsid w:val="00634629"/>
    <w:rsid w:val="00635C9A"/>
    <w:rsid w:val="006361B5"/>
    <w:rsid w:val="00636945"/>
    <w:rsid w:val="00636FB6"/>
    <w:rsid w:val="006421FA"/>
    <w:rsid w:val="00642F8A"/>
    <w:rsid w:val="0064366A"/>
    <w:rsid w:val="00643706"/>
    <w:rsid w:val="00644104"/>
    <w:rsid w:val="006448C5"/>
    <w:rsid w:val="006453F8"/>
    <w:rsid w:val="0064685C"/>
    <w:rsid w:val="00646B22"/>
    <w:rsid w:val="006470DC"/>
    <w:rsid w:val="00647BC9"/>
    <w:rsid w:val="00647CDD"/>
    <w:rsid w:val="0065142C"/>
    <w:rsid w:val="00651C63"/>
    <w:rsid w:val="00651D12"/>
    <w:rsid w:val="00651E04"/>
    <w:rsid w:val="00653172"/>
    <w:rsid w:val="00653579"/>
    <w:rsid w:val="00653783"/>
    <w:rsid w:val="006546F0"/>
    <w:rsid w:val="006547F9"/>
    <w:rsid w:val="0065480C"/>
    <w:rsid w:val="00655166"/>
    <w:rsid w:val="0065590B"/>
    <w:rsid w:val="00656C90"/>
    <w:rsid w:val="00657635"/>
    <w:rsid w:val="00657BDD"/>
    <w:rsid w:val="00657CE9"/>
    <w:rsid w:val="00661589"/>
    <w:rsid w:val="006615BB"/>
    <w:rsid w:val="00662989"/>
    <w:rsid w:val="00662ABD"/>
    <w:rsid w:val="00663EFB"/>
    <w:rsid w:val="00663F2C"/>
    <w:rsid w:val="00664438"/>
    <w:rsid w:val="006652DC"/>
    <w:rsid w:val="006660AE"/>
    <w:rsid w:val="00666277"/>
    <w:rsid w:val="006669E0"/>
    <w:rsid w:val="00666E26"/>
    <w:rsid w:val="00667CDB"/>
    <w:rsid w:val="00670E37"/>
    <w:rsid w:val="00671058"/>
    <w:rsid w:val="0067445C"/>
    <w:rsid w:val="00674F64"/>
    <w:rsid w:val="00675806"/>
    <w:rsid w:val="00676255"/>
    <w:rsid w:val="00676FCE"/>
    <w:rsid w:val="00680531"/>
    <w:rsid w:val="00680B21"/>
    <w:rsid w:val="00683A77"/>
    <w:rsid w:val="00683B50"/>
    <w:rsid w:val="006857AB"/>
    <w:rsid w:val="00685C92"/>
    <w:rsid w:val="00685E32"/>
    <w:rsid w:val="006862B2"/>
    <w:rsid w:val="00686BCA"/>
    <w:rsid w:val="006905DD"/>
    <w:rsid w:val="00690CA2"/>
    <w:rsid w:val="00690D96"/>
    <w:rsid w:val="006923DE"/>
    <w:rsid w:val="0069261C"/>
    <w:rsid w:val="0069280B"/>
    <w:rsid w:val="00692DD2"/>
    <w:rsid w:val="006931DB"/>
    <w:rsid w:val="00693C43"/>
    <w:rsid w:val="006951BD"/>
    <w:rsid w:val="006A0F31"/>
    <w:rsid w:val="006A10EC"/>
    <w:rsid w:val="006A1D88"/>
    <w:rsid w:val="006A218A"/>
    <w:rsid w:val="006A3D08"/>
    <w:rsid w:val="006A562C"/>
    <w:rsid w:val="006A5B61"/>
    <w:rsid w:val="006A5B99"/>
    <w:rsid w:val="006A5C35"/>
    <w:rsid w:val="006A5E29"/>
    <w:rsid w:val="006A617C"/>
    <w:rsid w:val="006A6B06"/>
    <w:rsid w:val="006A7B81"/>
    <w:rsid w:val="006B0BF1"/>
    <w:rsid w:val="006B0C65"/>
    <w:rsid w:val="006B11AD"/>
    <w:rsid w:val="006B180F"/>
    <w:rsid w:val="006B1872"/>
    <w:rsid w:val="006B1F2B"/>
    <w:rsid w:val="006B2617"/>
    <w:rsid w:val="006B376A"/>
    <w:rsid w:val="006B3F24"/>
    <w:rsid w:val="006B46B6"/>
    <w:rsid w:val="006B53D6"/>
    <w:rsid w:val="006B6177"/>
    <w:rsid w:val="006B6609"/>
    <w:rsid w:val="006B67DD"/>
    <w:rsid w:val="006B684E"/>
    <w:rsid w:val="006B69DA"/>
    <w:rsid w:val="006B6EF4"/>
    <w:rsid w:val="006B73F4"/>
    <w:rsid w:val="006C0363"/>
    <w:rsid w:val="006C0552"/>
    <w:rsid w:val="006C2EA2"/>
    <w:rsid w:val="006C3C37"/>
    <w:rsid w:val="006C4304"/>
    <w:rsid w:val="006C45DA"/>
    <w:rsid w:val="006C4D29"/>
    <w:rsid w:val="006C503B"/>
    <w:rsid w:val="006C5178"/>
    <w:rsid w:val="006C57DE"/>
    <w:rsid w:val="006C7004"/>
    <w:rsid w:val="006C70B2"/>
    <w:rsid w:val="006C7702"/>
    <w:rsid w:val="006D03EF"/>
    <w:rsid w:val="006D051A"/>
    <w:rsid w:val="006D0E5C"/>
    <w:rsid w:val="006D105F"/>
    <w:rsid w:val="006D1A97"/>
    <w:rsid w:val="006D35EB"/>
    <w:rsid w:val="006D4418"/>
    <w:rsid w:val="006D543D"/>
    <w:rsid w:val="006D591E"/>
    <w:rsid w:val="006D5924"/>
    <w:rsid w:val="006D5E89"/>
    <w:rsid w:val="006D5E8B"/>
    <w:rsid w:val="006D6EC3"/>
    <w:rsid w:val="006D7105"/>
    <w:rsid w:val="006D7AAA"/>
    <w:rsid w:val="006E0900"/>
    <w:rsid w:val="006E2527"/>
    <w:rsid w:val="006E256D"/>
    <w:rsid w:val="006E28FA"/>
    <w:rsid w:val="006E4D8E"/>
    <w:rsid w:val="006E51CE"/>
    <w:rsid w:val="006E548A"/>
    <w:rsid w:val="006E5675"/>
    <w:rsid w:val="006E59EC"/>
    <w:rsid w:val="006E6F61"/>
    <w:rsid w:val="006E6FFE"/>
    <w:rsid w:val="006F064B"/>
    <w:rsid w:val="006F0F43"/>
    <w:rsid w:val="006F1415"/>
    <w:rsid w:val="006F1752"/>
    <w:rsid w:val="006F1D05"/>
    <w:rsid w:val="006F1D73"/>
    <w:rsid w:val="006F264A"/>
    <w:rsid w:val="006F2B9F"/>
    <w:rsid w:val="006F31C6"/>
    <w:rsid w:val="006F31FA"/>
    <w:rsid w:val="006F376D"/>
    <w:rsid w:val="006F3856"/>
    <w:rsid w:val="006F5CF9"/>
    <w:rsid w:val="006F6257"/>
    <w:rsid w:val="006F6DBB"/>
    <w:rsid w:val="006F76F1"/>
    <w:rsid w:val="007001AF"/>
    <w:rsid w:val="00700B55"/>
    <w:rsid w:val="0070173B"/>
    <w:rsid w:val="0070193F"/>
    <w:rsid w:val="00702E1E"/>
    <w:rsid w:val="0070441E"/>
    <w:rsid w:val="00704799"/>
    <w:rsid w:val="007057EA"/>
    <w:rsid w:val="00705FFE"/>
    <w:rsid w:val="007062F3"/>
    <w:rsid w:val="00711ABE"/>
    <w:rsid w:val="00713211"/>
    <w:rsid w:val="00713306"/>
    <w:rsid w:val="0071338D"/>
    <w:rsid w:val="00714827"/>
    <w:rsid w:val="007157DF"/>
    <w:rsid w:val="00716364"/>
    <w:rsid w:val="0071730C"/>
    <w:rsid w:val="00717374"/>
    <w:rsid w:val="00720501"/>
    <w:rsid w:val="00720538"/>
    <w:rsid w:val="00721A6B"/>
    <w:rsid w:val="007220D4"/>
    <w:rsid w:val="007223C4"/>
    <w:rsid w:val="00723130"/>
    <w:rsid w:val="0072461F"/>
    <w:rsid w:val="007246B0"/>
    <w:rsid w:val="00724EE2"/>
    <w:rsid w:val="00725638"/>
    <w:rsid w:val="007263EA"/>
    <w:rsid w:val="007272FD"/>
    <w:rsid w:val="00727557"/>
    <w:rsid w:val="00730977"/>
    <w:rsid w:val="00730C6F"/>
    <w:rsid w:val="00731389"/>
    <w:rsid w:val="007327C6"/>
    <w:rsid w:val="00733114"/>
    <w:rsid w:val="00733FFC"/>
    <w:rsid w:val="00734735"/>
    <w:rsid w:val="007347A2"/>
    <w:rsid w:val="00735A4A"/>
    <w:rsid w:val="007370AA"/>
    <w:rsid w:val="0074037A"/>
    <w:rsid w:val="0074148E"/>
    <w:rsid w:val="007431AF"/>
    <w:rsid w:val="007434B6"/>
    <w:rsid w:val="007437C2"/>
    <w:rsid w:val="0074450B"/>
    <w:rsid w:val="007454BC"/>
    <w:rsid w:val="00747D3E"/>
    <w:rsid w:val="00750487"/>
    <w:rsid w:val="00750F45"/>
    <w:rsid w:val="0075183A"/>
    <w:rsid w:val="00751994"/>
    <w:rsid w:val="00751E78"/>
    <w:rsid w:val="00751E94"/>
    <w:rsid w:val="0075304E"/>
    <w:rsid w:val="00753159"/>
    <w:rsid w:val="00753C01"/>
    <w:rsid w:val="00753EE3"/>
    <w:rsid w:val="00754388"/>
    <w:rsid w:val="00754488"/>
    <w:rsid w:val="00754866"/>
    <w:rsid w:val="00755DD2"/>
    <w:rsid w:val="00755EB7"/>
    <w:rsid w:val="00757024"/>
    <w:rsid w:val="0075779C"/>
    <w:rsid w:val="00760792"/>
    <w:rsid w:val="00760D41"/>
    <w:rsid w:val="007611B2"/>
    <w:rsid w:val="0076143A"/>
    <w:rsid w:val="0076168E"/>
    <w:rsid w:val="007632F4"/>
    <w:rsid w:val="00763638"/>
    <w:rsid w:val="00766085"/>
    <w:rsid w:val="00766A91"/>
    <w:rsid w:val="00767A79"/>
    <w:rsid w:val="0077010B"/>
    <w:rsid w:val="00771A6A"/>
    <w:rsid w:val="00771B0D"/>
    <w:rsid w:val="00771D40"/>
    <w:rsid w:val="00774FC4"/>
    <w:rsid w:val="007751FC"/>
    <w:rsid w:val="0077529D"/>
    <w:rsid w:val="00777973"/>
    <w:rsid w:val="00781003"/>
    <w:rsid w:val="007810F2"/>
    <w:rsid w:val="007816C4"/>
    <w:rsid w:val="00782FDD"/>
    <w:rsid w:val="0078422E"/>
    <w:rsid w:val="00784B8D"/>
    <w:rsid w:val="0078501D"/>
    <w:rsid w:val="0078645C"/>
    <w:rsid w:val="00787FC8"/>
    <w:rsid w:val="00790375"/>
    <w:rsid w:val="00790BBB"/>
    <w:rsid w:val="00791A98"/>
    <w:rsid w:val="00791ECA"/>
    <w:rsid w:val="00792B74"/>
    <w:rsid w:val="00793E43"/>
    <w:rsid w:val="00794BF6"/>
    <w:rsid w:val="00794E79"/>
    <w:rsid w:val="007953AD"/>
    <w:rsid w:val="00795A7F"/>
    <w:rsid w:val="00795D1D"/>
    <w:rsid w:val="00795F87"/>
    <w:rsid w:val="00797F02"/>
    <w:rsid w:val="007A04BF"/>
    <w:rsid w:val="007A0BC0"/>
    <w:rsid w:val="007A264C"/>
    <w:rsid w:val="007A29C8"/>
    <w:rsid w:val="007A2BA5"/>
    <w:rsid w:val="007A2ECC"/>
    <w:rsid w:val="007A4645"/>
    <w:rsid w:val="007A6044"/>
    <w:rsid w:val="007A6409"/>
    <w:rsid w:val="007B03B2"/>
    <w:rsid w:val="007B05BC"/>
    <w:rsid w:val="007B09E7"/>
    <w:rsid w:val="007B1641"/>
    <w:rsid w:val="007B192F"/>
    <w:rsid w:val="007B413C"/>
    <w:rsid w:val="007B42E5"/>
    <w:rsid w:val="007B542C"/>
    <w:rsid w:val="007B5921"/>
    <w:rsid w:val="007B6CF1"/>
    <w:rsid w:val="007C090B"/>
    <w:rsid w:val="007C0D07"/>
    <w:rsid w:val="007C1AD4"/>
    <w:rsid w:val="007C25D7"/>
    <w:rsid w:val="007C2D8D"/>
    <w:rsid w:val="007C3F37"/>
    <w:rsid w:val="007C59BC"/>
    <w:rsid w:val="007C5CC1"/>
    <w:rsid w:val="007C63BE"/>
    <w:rsid w:val="007C66A7"/>
    <w:rsid w:val="007C6C11"/>
    <w:rsid w:val="007C7F32"/>
    <w:rsid w:val="007D114C"/>
    <w:rsid w:val="007D249D"/>
    <w:rsid w:val="007D2DBD"/>
    <w:rsid w:val="007D36AA"/>
    <w:rsid w:val="007E17A7"/>
    <w:rsid w:val="007E1D3C"/>
    <w:rsid w:val="007E204D"/>
    <w:rsid w:val="007E3561"/>
    <w:rsid w:val="007E3C59"/>
    <w:rsid w:val="007E3EC4"/>
    <w:rsid w:val="007E48B3"/>
    <w:rsid w:val="007E5471"/>
    <w:rsid w:val="007E55D2"/>
    <w:rsid w:val="007E5983"/>
    <w:rsid w:val="007E59FB"/>
    <w:rsid w:val="007E6C11"/>
    <w:rsid w:val="007E7713"/>
    <w:rsid w:val="007F0035"/>
    <w:rsid w:val="007F038E"/>
    <w:rsid w:val="007F3E45"/>
    <w:rsid w:val="007F3F71"/>
    <w:rsid w:val="007F423A"/>
    <w:rsid w:val="007F438B"/>
    <w:rsid w:val="007F43BF"/>
    <w:rsid w:val="007F66E8"/>
    <w:rsid w:val="007F6B18"/>
    <w:rsid w:val="007F6EFE"/>
    <w:rsid w:val="007F7C84"/>
    <w:rsid w:val="00800AD2"/>
    <w:rsid w:val="00801D46"/>
    <w:rsid w:val="00802745"/>
    <w:rsid w:val="00804C06"/>
    <w:rsid w:val="00804F9F"/>
    <w:rsid w:val="008057D7"/>
    <w:rsid w:val="00805C0E"/>
    <w:rsid w:val="0080677D"/>
    <w:rsid w:val="008069CB"/>
    <w:rsid w:val="00806FEB"/>
    <w:rsid w:val="00807164"/>
    <w:rsid w:val="00810313"/>
    <w:rsid w:val="00810371"/>
    <w:rsid w:val="008104D3"/>
    <w:rsid w:val="00811642"/>
    <w:rsid w:val="008120B1"/>
    <w:rsid w:val="008123A9"/>
    <w:rsid w:val="00812A9A"/>
    <w:rsid w:val="00812AA1"/>
    <w:rsid w:val="0081342D"/>
    <w:rsid w:val="008140B8"/>
    <w:rsid w:val="0081478A"/>
    <w:rsid w:val="00814C01"/>
    <w:rsid w:val="008150FC"/>
    <w:rsid w:val="00815564"/>
    <w:rsid w:val="00815B2E"/>
    <w:rsid w:val="0081693C"/>
    <w:rsid w:val="00821334"/>
    <w:rsid w:val="00822E0F"/>
    <w:rsid w:val="00823437"/>
    <w:rsid w:val="0082357F"/>
    <w:rsid w:val="008254C3"/>
    <w:rsid w:val="00827202"/>
    <w:rsid w:val="00827CA5"/>
    <w:rsid w:val="008311D4"/>
    <w:rsid w:val="008314FB"/>
    <w:rsid w:val="008319AE"/>
    <w:rsid w:val="008351B1"/>
    <w:rsid w:val="008356E8"/>
    <w:rsid w:val="00835D25"/>
    <w:rsid w:val="00835E91"/>
    <w:rsid w:val="00836429"/>
    <w:rsid w:val="00836673"/>
    <w:rsid w:val="00836D66"/>
    <w:rsid w:val="00840143"/>
    <w:rsid w:val="00840DB8"/>
    <w:rsid w:val="00840FBE"/>
    <w:rsid w:val="00841F46"/>
    <w:rsid w:val="008421D3"/>
    <w:rsid w:val="00842B4B"/>
    <w:rsid w:val="00843289"/>
    <w:rsid w:val="00844DEB"/>
    <w:rsid w:val="00846292"/>
    <w:rsid w:val="00846E63"/>
    <w:rsid w:val="00847D84"/>
    <w:rsid w:val="0085060D"/>
    <w:rsid w:val="00850814"/>
    <w:rsid w:val="00850F43"/>
    <w:rsid w:val="008511A5"/>
    <w:rsid w:val="00851978"/>
    <w:rsid w:val="00852362"/>
    <w:rsid w:val="008528E7"/>
    <w:rsid w:val="0085394A"/>
    <w:rsid w:val="00853D10"/>
    <w:rsid w:val="00854D5D"/>
    <w:rsid w:val="0085631A"/>
    <w:rsid w:val="00856EA3"/>
    <w:rsid w:val="00856F4E"/>
    <w:rsid w:val="008570F2"/>
    <w:rsid w:val="008571C4"/>
    <w:rsid w:val="008573CE"/>
    <w:rsid w:val="008577BE"/>
    <w:rsid w:val="00860D61"/>
    <w:rsid w:val="008616AF"/>
    <w:rsid w:val="008618C0"/>
    <w:rsid w:val="00862BDE"/>
    <w:rsid w:val="00863552"/>
    <w:rsid w:val="00864995"/>
    <w:rsid w:val="00866914"/>
    <w:rsid w:val="00866DC4"/>
    <w:rsid w:val="0086709B"/>
    <w:rsid w:val="00870738"/>
    <w:rsid w:val="00870F01"/>
    <w:rsid w:val="008719F3"/>
    <w:rsid w:val="00871FD1"/>
    <w:rsid w:val="0087268B"/>
    <w:rsid w:val="00872ED6"/>
    <w:rsid w:val="00873B40"/>
    <w:rsid w:val="00873BB1"/>
    <w:rsid w:val="00873E12"/>
    <w:rsid w:val="00874186"/>
    <w:rsid w:val="00874905"/>
    <w:rsid w:val="00874D41"/>
    <w:rsid w:val="00875147"/>
    <w:rsid w:val="0087522C"/>
    <w:rsid w:val="008761F8"/>
    <w:rsid w:val="00876DC5"/>
    <w:rsid w:val="0088001B"/>
    <w:rsid w:val="00880794"/>
    <w:rsid w:val="00883757"/>
    <w:rsid w:val="00883A99"/>
    <w:rsid w:val="00883AD4"/>
    <w:rsid w:val="00883B2A"/>
    <w:rsid w:val="00883FA3"/>
    <w:rsid w:val="0088413F"/>
    <w:rsid w:val="00884A8D"/>
    <w:rsid w:val="00884A92"/>
    <w:rsid w:val="008858D3"/>
    <w:rsid w:val="00886384"/>
    <w:rsid w:val="008902F7"/>
    <w:rsid w:val="008908A5"/>
    <w:rsid w:val="00890F1F"/>
    <w:rsid w:val="00892126"/>
    <w:rsid w:val="008928BA"/>
    <w:rsid w:val="00892A25"/>
    <w:rsid w:val="00892E4C"/>
    <w:rsid w:val="0089374B"/>
    <w:rsid w:val="00893C35"/>
    <w:rsid w:val="00893E54"/>
    <w:rsid w:val="008950E6"/>
    <w:rsid w:val="008A1A81"/>
    <w:rsid w:val="008A2124"/>
    <w:rsid w:val="008A25F4"/>
    <w:rsid w:val="008A2882"/>
    <w:rsid w:val="008A3192"/>
    <w:rsid w:val="008A3526"/>
    <w:rsid w:val="008A388E"/>
    <w:rsid w:val="008A3ECF"/>
    <w:rsid w:val="008A4772"/>
    <w:rsid w:val="008A50D2"/>
    <w:rsid w:val="008A5372"/>
    <w:rsid w:val="008A595F"/>
    <w:rsid w:val="008A5A35"/>
    <w:rsid w:val="008A5A4F"/>
    <w:rsid w:val="008A5AB4"/>
    <w:rsid w:val="008A67F2"/>
    <w:rsid w:val="008A78DB"/>
    <w:rsid w:val="008A7ECA"/>
    <w:rsid w:val="008B05D2"/>
    <w:rsid w:val="008B1F75"/>
    <w:rsid w:val="008B2E36"/>
    <w:rsid w:val="008B3D21"/>
    <w:rsid w:val="008B3D5A"/>
    <w:rsid w:val="008B591C"/>
    <w:rsid w:val="008B5E58"/>
    <w:rsid w:val="008B63C7"/>
    <w:rsid w:val="008B7431"/>
    <w:rsid w:val="008B7448"/>
    <w:rsid w:val="008C0186"/>
    <w:rsid w:val="008C072E"/>
    <w:rsid w:val="008C0D35"/>
    <w:rsid w:val="008C15FA"/>
    <w:rsid w:val="008C2A33"/>
    <w:rsid w:val="008C2AD8"/>
    <w:rsid w:val="008C33EB"/>
    <w:rsid w:val="008C4EE6"/>
    <w:rsid w:val="008C6302"/>
    <w:rsid w:val="008C6571"/>
    <w:rsid w:val="008C6E5B"/>
    <w:rsid w:val="008C7341"/>
    <w:rsid w:val="008D03E2"/>
    <w:rsid w:val="008D0B78"/>
    <w:rsid w:val="008D27C9"/>
    <w:rsid w:val="008D2CD4"/>
    <w:rsid w:val="008D37E9"/>
    <w:rsid w:val="008D4EB7"/>
    <w:rsid w:val="008D5D8F"/>
    <w:rsid w:val="008D61A8"/>
    <w:rsid w:val="008D699D"/>
    <w:rsid w:val="008D69C2"/>
    <w:rsid w:val="008D7242"/>
    <w:rsid w:val="008D773B"/>
    <w:rsid w:val="008E0184"/>
    <w:rsid w:val="008E03AE"/>
    <w:rsid w:val="008E0493"/>
    <w:rsid w:val="008E04BD"/>
    <w:rsid w:val="008E05D9"/>
    <w:rsid w:val="008E133E"/>
    <w:rsid w:val="008E15EE"/>
    <w:rsid w:val="008E18E0"/>
    <w:rsid w:val="008E20F8"/>
    <w:rsid w:val="008E24F2"/>
    <w:rsid w:val="008E269D"/>
    <w:rsid w:val="008E2B4B"/>
    <w:rsid w:val="008E30F4"/>
    <w:rsid w:val="008E3A1A"/>
    <w:rsid w:val="008E3E68"/>
    <w:rsid w:val="008E47B6"/>
    <w:rsid w:val="008E4F8A"/>
    <w:rsid w:val="008E5005"/>
    <w:rsid w:val="008E5AF9"/>
    <w:rsid w:val="008E7C28"/>
    <w:rsid w:val="008F04C3"/>
    <w:rsid w:val="008F13E6"/>
    <w:rsid w:val="008F20A4"/>
    <w:rsid w:val="008F236B"/>
    <w:rsid w:val="008F24A2"/>
    <w:rsid w:val="008F2613"/>
    <w:rsid w:val="008F2E2D"/>
    <w:rsid w:val="008F39C8"/>
    <w:rsid w:val="008F3FA8"/>
    <w:rsid w:val="008F4889"/>
    <w:rsid w:val="008F4B23"/>
    <w:rsid w:val="008F52BE"/>
    <w:rsid w:val="008F52D9"/>
    <w:rsid w:val="008F742E"/>
    <w:rsid w:val="008F742F"/>
    <w:rsid w:val="009007EC"/>
    <w:rsid w:val="00900E55"/>
    <w:rsid w:val="00901AD8"/>
    <w:rsid w:val="00903AC8"/>
    <w:rsid w:val="00903E62"/>
    <w:rsid w:val="0090437B"/>
    <w:rsid w:val="009051C4"/>
    <w:rsid w:val="00906DF6"/>
    <w:rsid w:val="009070BA"/>
    <w:rsid w:val="0091291E"/>
    <w:rsid w:val="00913231"/>
    <w:rsid w:val="00914693"/>
    <w:rsid w:val="00914A0E"/>
    <w:rsid w:val="00915A31"/>
    <w:rsid w:val="00917773"/>
    <w:rsid w:val="00917BEC"/>
    <w:rsid w:val="00920039"/>
    <w:rsid w:val="00920458"/>
    <w:rsid w:val="0092235D"/>
    <w:rsid w:val="00923168"/>
    <w:rsid w:val="0092441B"/>
    <w:rsid w:val="0092451F"/>
    <w:rsid w:val="00924966"/>
    <w:rsid w:val="009252B6"/>
    <w:rsid w:val="009260EC"/>
    <w:rsid w:val="00927769"/>
    <w:rsid w:val="009277EA"/>
    <w:rsid w:val="00930686"/>
    <w:rsid w:val="00932078"/>
    <w:rsid w:val="009336CB"/>
    <w:rsid w:val="00933B37"/>
    <w:rsid w:val="0093434C"/>
    <w:rsid w:val="00935158"/>
    <w:rsid w:val="009368C8"/>
    <w:rsid w:val="00936ABB"/>
    <w:rsid w:val="00936B93"/>
    <w:rsid w:val="00936D6E"/>
    <w:rsid w:val="00940E5F"/>
    <w:rsid w:val="0094106E"/>
    <w:rsid w:val="00941476"/>
    <w:rsid w:val="00941ED4"/>
    <w:rsid w:val="00941F18"/>
    <w:rsid w:val="009424E9"/>
    <w:rsid w:val="00942AA6"/>
    <w:rsid w:val="0094643A"/>
    <w:rsid w:val="0094660E"/>
    <w:rsid w:val="00946FAA"/>
    <w:rsid w:val="00947668"/>
    <w:rsid w:val="009479BC"/>
    <w:rsid w:val="00947AA5"/>
    <w:rsid w:val="00947B00"/>
    <w:rsid w:val="00947DDB"/>
    <w:rsid w:val="00950A70"/>
    <w:rsid w:val="009514CF"/>
    <w:rsid w:val="009537A3"/>
    <w:rsid w:val="0095411C"/>
    <w:rsid w:val="00955E8C"/>
    <w:rsid w:val="00956082"/>
    <w:rsid w:val="009572DF"/>
    <w:rsid w:val="00957385"/>
    <w:rsid w:val="009609A5"/>
    <w:rsid w:val="00960EA3"/>
    <w:rsid w:val="009613B5"/>
    <w:rsid w:val="00961914"/>
    <w:rsid w:val="009629EF"/>
    <w:rsid w:val="00963EB5"/>
    <w:rsid w:val="0096406A"/>
    <w:rsid w:val="009654EB"/>
    <w:rsid w:val="00965819"/>
    <w:rsid w:val="00966E1A"/>
    <w:rsid w:val="00970197"/>
    <w:rsid w:val="009709D5"/>
    <w:rsid w:val="00971632"/>
    <w:rsid w:val="00971C1E"/>
    <w:rsid w:val="00972BEA"/>
    <w:rsid w:val="00974939"/>
    <w:rsid w:val="00974CDD"/>
    <w:rsid w:val="00975283"/>
    <w:rsid w:val="00975782"/>
    <w:rsid w:val="0097579E"/>
    <w:rsid w:val="00981EB2"/>
    <w:rsid w:val="00982D41"/>
    <w:rsid w:val="00983100"/>
    <w:rsid w:val="00983616"/>
    <w:rsid w:val="009838E5"/>
    <w:rsid w:val="00983950"/>
    <w:rsid w:val="00983C32"/>
    <w:rsid w:val="00984F2D"/>
    <w:rsid w:val="009853D7"/>
    <w:rsid w:val="00985CA6"/>
    <w:rsid w:val="00986384"/>
    <w:rsid w:val="00986914"/>
    <w:rsid w:val="009870E5"/>
    <w:rsid w:val="00987C95"/>
    <w:rsid w:val="0099047C"/>
    <w:rsid w:val="00990DA5"/>
    <w:rsid w:val="009916B4"/>
    <w:rsid w:val="00992C35"/>
    <w:rsid w:val="00993298"/>
    <w:rsid w:val="0099436F"/>
    <w:rsid w:val="009951D3"/>
    <w:rsid w:val="0099570D"/>
    <w:rsid w:val="00995A4C"/>
    <w:rsid w:val="00995CA9"/>
    <w:rsid w:val="0099613F"/>
    <w:rsid w:val="009976AD"/>
    <w:rsid w:val="00997CF3"/>
    <w:rsid w:val="009A0EED"/>
    <w:rsid w:val="009A251E"/>
    <w:rsid w:val="009A2638"/>
    <w:rsid w:val="009A27E6"/>
    <w:rsid w:val="009A2D2C"/>
    <w:rsid w:val="009A4342"/>
    <w:rsid w:val="009A54E1"/>
    <w:rsid w:val="009A616E"/>
    <w:rsid w:val="009A647A"/>
    <w:rsid w:val="009A6689"/>
    <w:rsid w:val="009A7D47"/>
    <w:rsid w:val="009A7DBC"/>
    <w:rsid w:val="009A7E57"/>
    <w:rsid w:val="009B29CE"/>
    <w:rsid w:val="009B2A8D"/>
    <w:rsid w:val="009B3108"/>
    <w:rsid w:val="009B3C04"/>
    <w:rsid w:val="009B4BCC"/>
    <w:rsid w:val="009B58A2"/>
    <w:rsid w:val="009B5957"/>
    <w:rsid w:val="009B59A6"/>
    <w:rsid w:val="009B6011"/>
    <w:rsid w:val="009B61DD"/>
    <w:rsid w:val="009B72DF"/>
    <w:rsid w:val="009B7B80"/>
    <w:rsid w:val="009B7FC4"/>
    <w:rsid w:val="009C220A"/>
    <w:rsid w:val="009C2D93"/>
    <w:rsid w:val="009C41F0"/>
    <w:rsid w:val="009C592B"/>
    <w:rsid w:val="009C621D"/>
    <w:rsid w:val="009C684B"/>
    <w:rsid w:val="009C7162"/>
    <w:rsid w:val="009C759B"/>
    <w:rsid w:val="009C7E5D"/>
    <w:rsid w:val="009D313F"/>
    <w:rsid w:val="009D37C1"/>
    <w:rsid w:val="009D4491"/>
    <w:rsid w:val="009D4BBF"/>
    <w:rsid w:val="009D4CC3"/>
    <w:rsid w:val="009D67F8"/>
    <w:rsid w:val="009D7C79"/>
    <w:rsid w:val="009E0190"/>
    <w:rsid w:val="009E0BA1"/>
    <w:rsid w:val="009E17E1"/>
    <w:rsid w:val="009E2F01"/>
    <w:rsid w:val="009E2F6A"/>
    <w:rsid w:val="009E32FC"/>
    <w:rsid w:val="009E3619"/>
    <w:rsid w:val="009E4154"/>
    <w:rsid w:val="009E4C07"/>
    <w:rsid w:val="009E4EDD"/>
    <w:rsid w:val="009E5A21"/>
    <w:rsid w:val="009E5FDA"/>
    <w:rsid w:val="009E71BA"/>
    <w:rsid w:val="009E7201"/>
    <w:rsid w:val="009E7C8F"/>
    <w:rsid w:val="009F0059"/>
    <w:rsid w:val="009F1610"/>
    <w:rsid w:val="009F2303"/>
    <w:rsid w:val="009F3D07"/>
    <w:rsid w:val="009F4A57"/>
    <w:rsid w:val="009F60DD"/>
    <w:rsid w:val="009F69F2"/>
    <w:rsid w:val="009F6F00"/>
    <w:rsid w:val="00A00EF8"/>
    <w:rsid w:val="00A0137F"/>
    <w:rsid w:val="00A0173F"/>
    <w:rsid w:val="00A02271"/>
    <w:rsid w:val="00A0363C"/>
    <w:rsid w:val="00A03DE8"/>
    <w:rsid w:val="00A043D3"/>
    <w:rsid w:val="00A04964"/>
    <w:rsid w:val="00A05A76"/>
    <w:rsid w:val="00A06CBD"/>
    <w:rsid w:val="00A1025F"/>
    <w:rsid w:val="00A1040F"/>
    <w:rsid w:val="00A10FAD"/>
    <w:rsid w:val="00A11CDF"/>
    <w:rsid w:val="00A11F80"/>
    <w:rsid w:val="00A176E5"/>
    <w:rsid w:val="00A17D7B"/>
    <w:rsid w:val="00A20083"/>
    <w:rsid w:val="00A2038D"/>
    <w:rsid w:val="00A204FC"/>
    <w:rsid w:val="00A207AB"/>
    <w:rsid w:val="00A20CAE"/>
    <w:rsid w:val="00A2208A"/>
    <w:rsid w:val="00A22963"/>
    <w:rsid w:val="00A23085"/>
    <w:rsid w:val="00A23134"/>
    <w:rsid w:val="00A24962"/>
    <w:rsid w:val="00A25ADF"/>
    <w:rsid w:val="00A30429"/>
    <w:rsid w:val="00A30900"/>
    <w:rsid w:val="00A30C59"/>
    <w:rsid w:val="00A315F2"/>
    <w:rsid w:val="00A31945"/>
    <w:rsid w:val="00A31B6D"/>
    <w:rsid w:val="00A326B2"/>
    <w:rsid w:val="00A3314B"/>
    <w:rsid w:val="00A3410E"/>
    <w:rsid w:val="00A34E9C"/>
    <w:rsid w:val="00A35075"/>
    <w:rsid w:val="00A35341"/>
    <w:rsid w:val="00A3610F"/>
    <w:rsid w:val="00A40E12"/>
    <w:rsid w:val="00A41E03"/>
    <w:rsid w:val="00A422F2"/>
    <w:rsid w:val="00A42548"/>
    <w:rsid w:val="00A42791"/>
    <w:rsid w:val="00A42C43"/>
    <w:rsid w:val="00A4310E"/>
    <w:rsid w:val="00A43330"/>
    <w:rsid w:val="00A43DDD"/>
    <w:rsid w:val="00A44AC2"/>
    <w:rsid w:val="00A45DB1"/>
    <w:rsid w:val="00A461ED"/>
    <w:rsid w:val="00A464E5"/>
    <w:rsid w:val="00A4711B"/>
    <w:rsid w:val="00A47B7A"/>
    <w:rsid w:val="00A50684"/>
    <w:rsid w:val="00A510D6"/>
    <w:rsid w:val="00A51E7F"/>
    <w:rsid w:val="00A53430"/>
    <w:rsid w:val="00A548F5"/>
    <w:rsid w:val="00A55DA1"/>
    <w:rsid w:val="00A56D43"/>
    <w:rsid w:val="00A57707"/>
    <w:rsid w:val="00A57714"/>
    <w:rsid w:val="00A57F41"/>
    <w:rsid w:val="00A60EC8"/>
    <w:rsid w:val="00A610C7"/>
    <w:rsid w:val="00A618B3"/>
    <w:rsid w:val="00A61B4E"/>
    <w:rsid w:val="00A62522"/>
    <w:rsid w:val="00A64B49"/>
    <w:rsid w:val="00A660E3"/>
    <w:rsid w:val="00A663AC"/>
    <w:rsid w:val="00A675AA"/>
    <w:rsid w:val="00A719F6"/>
    <w:rsid w:val="00A71A7B"/>
    <w:rsid w:val="00A7243D"/>
    <w:rsid w:val="00A73849"/>
    <w:rsid w:val="00A7430E"/>
    <w:rsid w:val="00A74662"/>
    <w:rsid w:val="00A74DC3"/>
    <w:rsid w:val="00A75B5E"/>
    <w:rsid w:val="00A76F72"/>
    <w:rsid w:val="00A77747"/>
    <w:rsid w:val="00A77F46"/>
    <w:rsid w:val="00A80591"/>
    <w:rsid w:val="00A81008"/>
    <w:rsid w:val="00A8157D"/>
    <w:rsid w:val="00A821D7"/>
    <w:rsid w:val="00A825D0"/>
    <w:rsid w:val="00A83349"/>
    <w:rsid w:val="00A84C91"/>
    <w:rsid w:val="00A85172"/>
    <w:rsid w:val="00A854E4"/>
    <w:rsid w:val="00A863FA"/>
    <w:rsid w:val="00A8690D"/>
    <w:rsid w:val="00A875E2"/>
    <w:rsid w:val="00A87A4D"/>
    <w:rsid w:val="00A87B3D"/>
    <w:rsid w:val="00A87CDE"/>
    <w:rsid w:val="00A90216"/>
    <w:rsid w:val="00A91572"/>
    <w:rsid w:val="00A92AD0"/>
    <w:rsid w:val="00A92B59"/>
    <w:rsid w:val="00A932BA"/>
    <w:rsid w:val="00A9359B"/>
    <w:rsid w:val="00A93AB7"/>
    <w:rsid w:val="00A94376"/>
    <w:rsid w:val="00A949D8"/>
    <w:rsid w:val="00A94E2B"/>
    <w:rsid w:val="00A963D1"/>
    <w:rsid w:val="00A96B3A"/>
    <w:rsid w:val="00A97EF4"/>
    <w:rsid w:val="00AA041B"/>
    <w:rsid w:val="00AA079A"/>
    <w:rsid w:val="00AA202A"/>
    <w:rsid w:val="00AA23D3"/>
    <w:rsid w:val="00AA24C1"/>
    <w:rsid w:val="00AA2A65"/>
    <w:rsid w:val="00AA327F"/>
    <w:rsid w:val="00AA43DB"/>
    <w:rsid w:val="00AA66FF"/>
    <w:rsid w:val="00AA7591"/>
    <w:rsid w:val="00AB0C8C"/>
    <w:rsid w:val="00AB0FC6"/>
    <w:rsid w:val="00AB13E5"/>
    <w:rsid w:val="00AB1F4E"/>
    <w:rsid w:val="00AB20EC"/>
    <w:rsid w:val="00AB25F1"/>
    <w:rsid w:val="00AB2F17"/>
    <w:rsid w:val="00AB3712"/>
    <w:rsid w:val="00AB3B36"/>
    <w:rsid w:val="00AB3FA8"/>
    <w:rsid w:val="00AB4BA3"/>
    <w:rsid w:val="00AB4E4A"/>
    <w:rsid w:val="00AB5725"/>
    <w:rsid w:val="00AB621E"/>
    <w:rsid w:val="00AB62FB"/>
    <w:rsid w:val="00AC0A8C"/>
    <w:rsid w:val="00AC0ED8"/>
    <w:rsid w:val="00AC1244"/>
    <w:rsid w:val="00AC1AA6"/>
    <w:rsid w:val="00AC1E83"/>
    <w:rsid w:val="00AC2446"/>
    <w:rsid w:val="00AC3685"/>
    <w:rsid w:val="00AC390E"/>
    <w:rsid w:val="00AC3D4F"/>
    <w:rsid w:val="00AC5462"/>
    <w:rsid w:val="00AC617B"/>
    <w:rsid w:val="00AC629A"/>
    <w:rsid w:val="00AC6D4F"/>
    <w:rsid w:val="00AC7D47"/>
    <w:rsid w:val="00AD1398"/>
    <w:rsid w:val="00AD13CA"/>
    <w:rsid w:val="00AD1852"/>
    <w:rsid w:val="00AD4542"/>
    <w:rsid w:val="00AD460B"/>
    <w:rsid w:val="00AD52EA"/>
    <w:rsid w:val="00AD654B"/>
    <w:rsid w:val="00AE01F5"/>
    <w:rsid w:val="00AE06A5"/>
    <w:rsid w:val="00AE114F"/>
    <w:rsid w:val="00AE1510"/>
    <w:rsid w:val="00AE5A2B"/>
    <w:rsid w:val="00AE6041"/>
    <w:rsid w:val="00AE62A3"/>
    <w:rsid w:val="00AE785A"/>
    <w:rsid w:val="00AF0434"/>
    <w:rsid w:val="00AF1828"/>
    <w:rsid w:val="00AF2883"/>
    <w:rsid w:val="00AF30D8"/>
    <w:rsid w:val="00AF4D14"/>
    <w:rsid w:val="00AF5A71"/>
    <w:rsid w:val="00AF5DD2"/>
    <w:rsid w:val="00AF6642"/>
    <w:rsid w:val="00AF6715"/>
    <w:rsid w:val="00AF6CF4"/>
    <w:rsid w:val="00AF7806"/>
    <w:rsid w:val="00B01824"/>
    <w:rsid w:val="00B0215B"/>
    <w:rsid w:val="00B03317"/>
    <w:rsid w:val="00B0335D"/>
    <w:rsid w:val="00B03556"/>
    <w:rsid w:val="00B035CB"/>
    <w:rsid w:val="00B0559D"/>
    <w:rsid w:val="00B071E8"/>
    <w:rsid w:val="00B074EC"/>
    <w:rsid w:val="00B07A3C"/>
    <w:rsid w:val="00B104A0"/>
    <w:rsid w:val="00B10DDC"/>
    <w:rsid w:val="00B1247D"/>
    <w:rsid w:val="00B1277B"/>
    <w:rsid w:val="00B1321C"/>
    <w:rsid w:val="00B13265"/>
    <w:rsid w:val="00B142A2"/>
    <w:rsid w:val="00B144CC"/>
    <w:rsid w:val="00B15657"/>
    <w:rsid w:val="00B17389"/>
    <w:rsid w:val="00B20B83"/>
    <w:rsid w:val="00B20FAE"/>
    <w:rsid w:val="00B212F6"/>
    <w:rsid w:val="00B227D6"/>
    <w:rsid w:val="00B240EA"/>
    <w:rsid w:val="00B251C7"/>
    <w:rsid w:val="00B252B8"/>
    <w:rsid w:val="00B253EC"/>
    <w:rsid w:val="00B25F33"/>
    <w:rsid w:val="00B26032"/>
    <w:rsid w:val="00B2638A"/>
    <w:rsid w:val="00B26F27"/>
    <w:rsid w:val="00B279C3"/>
    <w:rsid w:val="00B279D3"/>
    <w:rsid w:val="00B305AE"/>
    <w:rsid w:val="00B3063A"/>
    <w:rsid w:val="00B30D58"/>
    <w:rsid w:val="00B31144"/>
    <w:rsid w:val="00B32B59"/>
    <w:rsid w:val="00B33252"/>
    <w:rsid w:val="00B338A0"/>
    <w:rsid w:val="00B34845"/>
    <w:rsid w:val="00B35CBA"/>
    <w:rsid w:val="00B36024"/>
    <w:rsid w:val="00B36430"/>
    <w:rsid w:val="00B36951"/>
    <w:rsid w:val="00B40047"/>
    <w:rsid w:val="00B40447"/>
    <w:rsid w:val="00B40C13"/>
    <w:rsid w:val="00B424A0"/>
    <w:rsid w:val="00B42645"/>
    <w:rsid w:val="00B43825"/>
    <w:rsid w:val="00B43FC8"/>
    <w:rsid w:val="00B44512"/>
    <w:rsid w:val="00B454EB"/>
    <w:rsid w:val="00B45557"/>
    <w:rsid w:val="00B45841"/>
    <w:rsid w:val="00B4711C"/>
    <w:rsid w:val="00B471E2"/>
    <w:rsid w:val="00B472C7"/>
    <w:rsid w:val="00B4786E"/>
    <w:rsid w:val="00B47D0E"/>
    <w:rsid w:val="00B50020"/>
    <w:rsid w:val="00B504B0"/>
    <w:rsid w:val="00B51A96"/>
    <w:rsid w:val="00B53595"/>
    <w:rsid w:val="00B53E40"/>
    <w:rsid w:val="00B53F3D"/>
    <w:rsid w:val="00B5455E"/>
    <w:rsid w:val="00B55710"/>
    <w:rsid w:val="00B55AA0"/>
    <w:rsid w:val="00B572B4"/>
    <w:rsid w:val="00B60089"/>
    <w:rsid w:val="00B60645"/>
    <w:rsid w:val="00B60B0E"/>
    <w:rsid w:val="00B60D41"/>
    <w:rsid w:val="00B616CA"/>
    <w:rsid w:val="00B6251E"/>
    <w:rsid w:val="00B63106"/>
    <w:rsid w:val="00B6355B"/>
    <w:rsid w:val="00B650D9"/>
    <w:rsid w:val="00B66386"/>
    <w:rsid w:val="00B67D9F"/>
    <w:rsid w:val="00B70429"/>
    <w:rsid w:val="00B71C32"/>
    <w:rsid w:val="00B71DD2"/>
    <w:rsid w:val="00B73D5F"/>
    <w:rsid w:val="00B741F1"/>
    <w:rsid w:val="00B7516B"/>
    <w:rsid w:val="00B75F4B"/>
    <w:rsid w:val="00B76584"/>
    <w:rsid w:val="00B76F63"/>
    <w:rsid w:val="00B7745B"/>
    <w:rsid w:val="00B80345"/>
    <w:rsid w:val="00B80CCB"/>
    <w:rsid w:val="00B81D73"/>
    <w:rsid w:val="00B830E3"/>
    <w:rsid w:val="00B8381A"/>
    <w:rsid w:val="00B84497"/>
    <w:rsid w:val="00B84B5B"/>
    <w:rsid w:val="00B84BE7"/>
    <w:rsid w:val="00B86D4C"/>
    <w:rsid w:val="00B87BC6"/>
    <w:rsid w:val="00B9000E"/>
    <w:rsid w:val="00B90374"/>
    <w:rsid w:val="00B90D5A"/>
    <w:rsid w:val="00B9111F"/>
    <w:rsid w:val="00B92036"/>
    <w:rsid w:val="00B92395"/>
    <w:rsid w:val="00B929E7"/>
    <w:rsid w:val="00B92A54"/>
    <w:rsid w:val="00B9453D"/>
    <w:rsid w:val="00B94E7B"/>
    <w:rsid w:val="00B95DEC"/>
    <w:rsid w:val="00BA1362"/>
    <w:rsid w:val="00BA19B8"/>
    <w:rsid w:val="00BA1A00"/>
    <w:rsid w:val="00BA2072"/>
    <w:rsid w:val="00BA259E"/>
    <w:rsid w:val="00BA278C"/>
    <w:rsid w:val="00BA2C42"/>
    <w:rsid w:val="00BA317A"/>
    <w:rsid w:val="00BA3382"/>
    <w:rsid w:val="00BA48BD"/>
    <w:rsid w:val="00BA4A28"/>
    <w:rsid w:val="00BA4B71"/>
    <w:rsid w:val="00BA5E08"/>
    <w:rsid w:val="00BA6A80"/>
    <w:rsid w:val="00BA6B3E"/>
    <w:rsid w:val="00BA6E09"/>
    <w:rsid w:val="00BB0C65"/>
    <w:rsid w:val="00BB0F2B"/>
    <w:rsid w:val="00BB1655"/>
    <w:rsid w:val="00BB1D60"/>
    <w:rsid w:val="00BB278A"/>
    <w:rsid w:val="00BB3A54"/>
    <w:rsid w:val="00BB4661"/>
    <w:rsid w:val="00BB53F0"/>
    <w:rsid w:val="00BB64DE"/>
    <w:rsid w:val="00BC0B8B"/>
    <w:rsid w:val="00BC0C87"/>
    <w:rsid w:val="00BC1813"/>
    <w:rsid w:val="00BC20E9"/>
    <w:rsid w:val="00BC25C9"/>
    <w:rsid w:val="00BC4AF3"/>
    <w:rsid w:val="00BC4B73"/>
    <w:rsid w:val="00BC5ECD"/>
    <w:rsid w:val="00BC5F9A"/>
    <w:rsid w:val="00BC6ACA"/>
    <w:rsid w:val="00BC6C5F"/>
    <w:rsid w:val="00BC7590"/>
    <w:rsid w:val="00BC7D27"/>
    <w:rsid w:val="00BD0A72"/>
    <w:rsid w:val="00BD1571"/>
    <w:rsid w:val="00BD1FE6"/>
    <w:rsid w:val="00BD2712"/>
    <w:rsid w:val="00BD277A"/>
    <w:rsid w:val="00BD452B"/>
    <w:rsid w:val="00BD4552"/>
    <w:rsid w:val="00BD466E"/>
    <w:rsid w:val="00BD5C46"/>
    <w:rsid w:val="00BD5E14"/>
    <w:rsid w:val="00BD5F03"/>
    <w:rsid w:val="00BD6028"/>
    <w:rsid w:val="00BD7618"/>
    <w:rsid w:val="00BE05AF"/>
    <w:rsid w:val="00BE0BBC"/>
    <w:rsid w:val="00BE1A7A"/>
    <w:rsid w:val="00BE1FE7"/>
    <w:rsid w:val="00BE200F"/>
    <w:rsid w:val="00BE323C"/>
    <w:rsid w:val="00BE3313"/>
    <w:rsid w:val="00BE454F"/>
    <w:rsid w:val="00BE49BA"/>
    <w:rsid w:val="00BE52AC"/>
    <w:rsid w:val="00BE5A8E"/>
    <w:rsid w:val="00BE610A"/>
    <w:rsid w:val="00BE6812"/>
    <w:rsid w:val="00BF051E"/>
    <w:rsid w:val="00BF1E2D"/>
    <w:rsid w:val="00BF3253"/>
    <w:rsid w:val="00BF4182"/>
    <w:rsid w:val="00BF46CB"/>
    <w:rsid w:val="00BF4EE4"/>
    <w:rsid w:val="00BF58AD"/>
    <w:rsid w:val="00BF6075"/>
    <w:rsid w:val="00BF7F7E"/>
    <w:rsid w:val="00BF7FDB"/>
    <w:rsid w:val="00C00960"/>
    <w:rsid w:val="00C02836"/>
    <w:rsid w:val="00C03A22"/>
    <w:rsid w:val="00C03FA4"/>
    <w:rsid w:val="00C05BFB"/>
    <w:rsid w:val="00C06064"/>
    <w:rsid w:val="00C11F45"/>
    <w:rsid w:val="00C12012"/>
    <w:rsid w:val="00C12E3F"/>
    <w:rsid w:val="00C13BA2"/>
    <w:rsid w:val="00C1624E"/>
    <w:rsid w:val="00C16452"/>
    <w:rsid w:val="00C16763"/>
    <w:rsid w:val="00C17A0E"/>
    <w:rsid w:val="00C17DFF"/>
    <w:rsid w:val="00C17EF5"/>
    <w:rsid w:val="00C21506"/>
    <w:rsid w:val="00C21AC4"/>
    <w:rsid w:val="00C221BB"/>
    <w:rsid w:val="00C22FD4"/>
    <w:rsid w:val="00C2388B"/>
    <w:rsid w:val="00C23D33"/>
    <w:rsid w:val="00C269DD"/>
    <w:rsid w:val="00C27D46"/>
    <w:rsid w:val="00C30B27"/>
    <w:rsid w:val="00C3102F"/>
    <w:rsid w:val="00C320A7"/>
    <w:rsid w:val="00C32298"/>
    <w:rsid w:val="00C32C98"/>
    <w:rsid w:val="00C33FE3"/>
    <w:rsid w:val="00C3416E"/>
    <w:rsid w:val="00C346F6"/>
    <w:rsid w:val="00C367BA"/>
    <w:rsid w:val="00C36CD7"/>
    <w:rsid w:val="00C36E87"/>
    <w:rsid w:val="00C37AC3"/>
    <w:rsid w:val="00C37BE5"/>
    <w:rsid w:val="00C4090E"/>
    <w:rsid w:val="00C41E94"/>
    <w:rsid w:val="00C43515"/>
    <w:rsid w:val="00C43BE2"/>
    <w:rsid w:val="00C43BF2"/>
    <w:rsid w:val="00C44C37"/>
    <w:rsid w:val="00C44E6C"/>
    <w:rsid w:val="00C45D4B"/>
    <w:rsid w:val="00C46DD6"/>
    <w:rsid w:val="00C478BA"/>
    <w:rsid w:val="00C4797F"/>
    <w:rsid w:val="00C5081A"/>
    <w:rsid w:val="00C50E7B"/>
    <w:rsid w:val="00C512AB"/>
    <w:rsid w:val="00C517C2"/>
    <w:rsid w:val="00C5228B"/>
    <w:rsid w:val="00C52304"/>
    <w:rsid w:val="00C54064"/>
    <w:rsid w:val="00C54BAA"/>
    <w:rsid w:val="00C54F55"/>
    <w:rsid w:val="00C5503C"/>
    <w:rsid w:val="00C56D87"/>
    <w:rsid w:val="00C577E8"/>
    <w:rsid w:val="00C609CF"/>
    <w:rsid w:val="00C60D66"/>
    <w:rsid w:val="00C63023"/>
    <w:rsid w:val="00C64102"/>
    <w:rsid w:val="00C64517"/>
    <w:rsid w:val="00C64FA4"/>
    <w:rsid w:val="00C652C1"/>
    <w:rsid w:val="00C66E2D"/>
    <w:rsid w:val="00C67472"/>
    <w:rsid w:val="00C70EFD"/>
    <w:rsid w:val="00C728CB"/>
    <w:rsid w:val="00C731F8"/>
    <w:rsid w:val="00C73DA1"/>
    <w:rsid w:val="00C741B4"/>
    <w:rsid w:val="00C752D9"/>
    <w:rsid w:val="00C75FE1"/>
    <w:rsid w:val="00C76966"/>
    <w:rsid w:val="00C77F70"/>
    <w:rsid w:val="00C80BC3"/>
    <w:rsid w:val="00C80D7C"/>
    <w:rsid w:val="00C80E10"/>
    <w:rsid w:val="00C81422"/>
    <w:rsid w:val="00C81610"/>
    <w:rsid w:val="00C81A18"/>
    <w:rsid w:val="00C846F5"/>
    <w:rsid w:val="00C84938"/>
    <w:rsid w:val="00C8528B"/>
    <w:rsid w:val="00C8561C"/>
    <w:rsid w:val="00C90ED4"/>
    <w:rsid w:val="00C910E5"/>
    <w:rsid w:val="00C9124A"/>
    <w:rsid w:val="00C916B8"/>
    <w:rsid w:val="00C917CD"/>
    <w:rsid w:val="00C918D8"/>
    <w:rsid w:val="00C921F1"/>
    <w:rsid w:val="00C93610"/>
    <w:rsid w:val="00C94169"/>
    <w:rsid w:val="00C945F8"/>
    <w:rsid w:val="00C9498D"/>
    <w:rsid w:val="00C94BA5"/>
    <w:rsid w:val="00C9551A"/>
    <w:rsid w:val="00C95F46"/>
    <w:rsid w:val="00C965FA"/>
    <w:rsid w:val="00C97796"/>
    <w:rsid w:val="00C97A51"/>
    <w:rsid w:val="00CA067F"/>
    <w:rsid w:val="00CA0B41"/>
    <w:rsid w:val="00CA13A2"/>
    <w:rsid w:val="00CA184C"/>
    <w:rsid w:val="00CA1A0C"/>
    <w:rsid w:val="00CA1BE3"/>
    <w:rsid w:val="00CA21F3"/>
    <w:rsid w:val="00CA22EC"/>
    <w:rsid w:val="00CB1079"/>
    <w:rsid w:val="00CB1BAB"/>
    <w:rsid w:val="00CB41FD"/>
    <w:rsid w:val="00CB5226"/>
    <w:rsid w:val="00CB538C"/>
    <w:rsid w:val="00CB6A38"/>
    <w:rsid w:val="00CB6AB6"/>
    <w:rsid w:val="00CB6ECC"/>
    <w:rsid w:val="00CB7613"/>
    <w:rsid w:val="00CB7AC5"/>
    <w:rsid w:val="00CC08C7"/>
    <w:rsid w:val="00CC11ED"/>
    <w:rsid w:val="00CC1C98"/>
    <w:rsid w:val="00CC1D9B"/>
    <w:rsid w:val="00CC1F81"/>
    <w:rsid w:val="00CC22E2"/>
    <w:rsid w:val="00CC2675"/>
    <w:rsid w:val="00CC2A3F"/>
    <w:rsid w:val="00CC3B9C"/>
    <w:rsid w:val="00CC4074"/>
    <w:rsid w:val="00CC43B7"/>
    <w:rsid w:val="00CC44D5"/>
    <w:rsid w:val="00CC5D72"/>
    <w:rsid w:val="00CC601C"/>
    <w:rsid w:val="00CC690F"/>
    <w:rsid w:val="00CC6942"/>
    <w:rsid w:val="00CC7065"/>
    <w:rsid w:val="00CC77C9"/>
    <w:rsid w:val="00CD1263"/>
    <w:rsid w:val="00CD2B2F"/>
    <w:rsid w:val="00CD333B"/>
    <w:rsid w:val="00CD339D"/>
    <w:rsid w:val="00CD3425"/>
    <w:rsid w:val="00CD42D1"/>
    <w:rsid w:val="00CD6027"/>
    <w:rsid w:val="00CD6497"/>
    <w:rsid w:val="00CD7018"/>
    <w:rsid w:val="00CD7FEE"/>
    <w:rsid w:val="00CE0F93"/>
    <w:rsid w:val="00CE13A2"/>
    <w:rsid w:val="00CE1723"/>
    <w:rsid w:val="00CE1AB5"/>
    <w:rsid w:val="00CE2E9A"/>
    <w:rsid w:val="00CE39F6"/>
    <w:rsid w:val="00CE3E00"/>
    <w:rsid w:val="00CE4706"/>
    <w:rsid w:val="00CE4C96"/>
    <w:rsid w:val="00CE62A7"/>
    <w:rsid w:val="00CE6621"/>
    <w:rsid w:val="00CE67AE"/>
    <w:rsid w:val="00CF072B"/>
    <w:rsid w:val="00CF2FCC"/>
    <w:rsid w:val="00CF308A"/>
    <w:rsid w:val="00CF32DE"/>
    <w:rsid w:val="00CF33DB"/>
    <w:rsid w:val="00CF3872"/>
    <w:rsid w:val="00CF38B4"/>
    <w:rsid w:val="00CF3F5D"/>
    <w:rsid w:val="00CF414E"/>
    <w:rsid w:val="00CF535B"/>
    <w:rsid w:val="00CF601E"/>
    <w:rsid w:val="00CF6E7F"/>
    <w:rsid w:val="00CF7F00"/>
    <w:rsid w:val="00D0036C"/>
    <w:rsid w:val="00D0057C"/>
    <w:rsid w:val="00D00C4A"/>
    <w:rsid w:val="00D01300"/>
    <w:rsid w:val="00D01D30"/>
    <w:rsid w:val="00D02120"/>
    <w:rsid w:val="00D03980"/>
    <w:rsid w:val="00D03A3E"/>
    <w:rsid w:val="00D04831"/>
    <w:rsid w:val="00D05223"/>
    <w:rsid w:val="00D055EF"/>
    <w:rsid w:val="00D05A0E"/>
    <w:rsid w:val="00D06306"/>
    <w:rsid w:val="00D0752C"/>
    <w:rsid w:val="00D07A0B"/>
    <w:rsid w:val="00D10019"/>
    <w:rsid w:val="00D10BA6"/>
    <w:rsid w:val="00D12CCB"/>
    <w:rsid w:val="00D13874"/>
    <w:rsid w:val="00D13E56"/>
    <w:rsid w:val="00D14867"/>
    <w:rsid w:val="00D14BE3"/>
    <w:rsid w:val="00D15302"/>
    <w:rsid w:val="00D15D31"/>
    <w:rsid w:val="00D15E10"/>
    <w:rsid w:val="00D16675"/>
    <w:rsid w:val="00D17C84"/>
    <w:rsid w:val="00D20389"/>
    <w:rsid w:val="00D206E6"/>
    <w:rsid w:val="00D2178D"/>
    <w:rsid w:val="00D22769"/>
    <w:rsid w:val="00D22E09"/>
    <w:rsid w:val="00D2709A"/>
    <w:rsid w:val="00D277EA"/>
    <w:rsid w:val="00D27EC3"/>
    <w:rsid w:val="00D313AD"/>
    <w:rsid w:val="00D3178B"/>
    <w:rsid w:val="00D31E8E"/>
    <w:rsid w:val="00D3273A"/>
    <w:rsid w:val="00D328A4"/>
    <w:rsid w:val="00D32D2F"/>
    <w:rsid w:val="00D32FA1"/>
    <w:rsid w:val="00D36627"/>
    <w:rsid w:val="00D3699A"/>
    <w:rsid w:val="00D369EF"/>
    <w:rsid w:val="00D412C7"/>
    <w:rsid w:val="00D45023"/>
    <w:rsid w:val="00D45792"/>
    <w:rsid w:val="00D45EF4"/>
    <w:rsid w:val="00D46734"/>
    <w:rsid w:val="00D46EEF"/>
    <w:rsid w:val="00D473A2"/>
    <w:rsid w:val="00D47982"/>
    <w:rsid w:val="00D50466"/>
    <w:rsid w:val="00D506F1"/>
    <w:rsid w:val="00D50D0E"/>
    <w:rsid w:val="00D5244F"/>
    <w:rsid w:val="00D52673"/>
    <w:rsid w:val="00D53675"/>
    <w:rsid w:val="00D53676"/>
    <w:rsid w:val="00D53B33"/>
    <w:rsid w:val="00D54301"/>
    <w:rsid w:val="00D555FE"/>
    <w:rsid w:val="00D560F5"/>
    <w:rsid w:val="00D576DB"/>
    <w:rsid w:val="00D6025D"/>
    <w:rsid w:val="00D608E3"/>
    <w:rsid w:val="00D618EA"/>
    <w:rsid w:val="00D61F83"/>
    <w:rsid w:val="00D621D3"/>
    <w:rsid w:val="00D64C56"/>
    <w:rsid w:val="00D64C6F"/>
    <w:rsid w:val="00D65F96"/>
    <w:rsid w:val="00D662FA"/>
    <w:rsid w:val="00D665CC"/>
    <w:rsid w:val="00D66BFE"/>
    <w:rsid w:val="00D67ED0"/>
    <w:rsid w:val="00D700D6"/>
    <w:rsid w:val="00D709D1"/>
    <w:rsid w:val="00D70D93"/>
    <w:rsid w:val="00D71144"/>
    <w:rsid w:val="00D7114F"/>
    <w:rsid w:val="00D7130C"/>
    <w:rsid w:val="00D725AC"/>
    <w:rsid w:val="00D726D0"/>
    <w:rsid w:val="00D729C1"/>
    <w:rsid w:val="00D72E09"/>
    <w:rsid w:val="00D72F5D"/>
    <w:rsid w:val="00D73A59"/>
    <w:rsid w:val="00D74C8D"/>
    <w:rsid w:val="00D76048"/>
    <w:rsid w:val="00D761D3"/>
    <w:rsid w:val="00D76CDB"/>
    <w:rsid w:val="00D76EAE"/>
    <w:rsid w:val="00D771CB"/>
    <w:rsid w:val="00D774A8"/>
    <w:rsid w:val="00D7796B"/>
    <w:rsid w:val="00D77EBF"/>
    <w:rsid w:val="00D8150B"/>
    <w:rsid w:val="00D81D16"/>
    <w:rsid w:val="00D82924"/>
    <w:rsid w:val="00D82D94"/>
    <w:rsid w:val="00D84278"/>
    <w:rsid w:val="00D84888"/>
    <w:rsid w:val="00D848B3"/>
    <w:rsid w:val="00D85352"/>
    <w:rsid w:val="00D8599C"/>
    <w:rsid w:val="00D86AD9"/>
    <w:rsid w:val="00D87311"/>
    <w:rsid w:val="00D87760"/>
    <w:rsid w:val="00D87809"/>
    <w:rsid w:val="00D87E91"/>
    <w:rsid w:val="00D87F99"/>
    <w:rsid w:val="00D90F36"/>
    <w:rsid w:val="00D91A50"/>
    <w:rsid w:val="00D921E1"/>
    <w:rsid w:val="00D9261A"/>
    <w:rsid w:val="00D92986"/>
    <w:rsid w:val="00D92E13"/>
    <w:rsid w:val="00D92F6A"/>
    <w:rsid w:val="00D941DA"/>
    <w:rsid w:val="00D94DE9"/>
    <w:rsid w:val="00D9501B"/>
    <w:rsid w:val="00D956CC"/>
    <w:rsid w:val="00D96B36"/>
    <w:rsid w:val="00D973D5"/>
    <w:rsid w:val="00DA0945"/>
    <w:rsid w:val="00DA2705"/>
    <w:rsid w:val="00DA2B15"/>
    <w:rsid w:val="00DA4062"/>
    <w:rsid w:val="00DA45B4"/>
    <w:rsid w:val="00DA468D"/>
    <w:rsid w:val="00DA47A0"/>
    <w:rsid w:val="00DA5C43"/>
    <w:rsid w:val="00DA649A"/>
    <w:rsid w:val="00DA73C6"/>
    <w:rsid w:val="00DB0684"/>
    <w:rsid w:val="00DB1A0D"/>
    <w:rsid w:val="00DB2D54"/>
    <w:rsid w:val="00DB2D5B"/>
    <w:rsid w:val="00DB34B9"/>
    <w:rsid w:val="00DB42B1"/>
    <w:rsid w:val="00DB48B7"/>
    <w:rsid w:val="00DB4A19"/>
    <w:rsid w:val="00DB4A2D"/>
    <w:rsid w:val="00DB53C4"/>
    <w:rsid w:val="00DB67AB"/>
    <w:rsid w:val="00DB733B"/>
    <w:rsid w:val="00DB7ADE"/>
    <w:rsid w:val="00DC066A"/>
    <w:rsid w:val="00DC0EA1"/>
    <w:rsid w:val="00DC17DD"/>
    <w:rsid w:val="00DC23F3"/>
    <w:rsid w:val="00DC3111"/>
    <w:rsid w:val="00DC4676"/>
    <w:rsid w:val="00DC5F29"/>
    <w:rsid w:val="00DC66ED"/>
    <w:rsid w:val="00DC74EA"/>
    <w:rsid w:val="00DC7900"/>
    <w:rsid w:val="00DD1DC0"/>
    <w:rsid w:val="00DD1EAD"/>
    <w:rsid w:val="00DD1ED6"/>
    <w:rsid w:val="00DD22D0"/>
    <w:rsid w:val="00DD3015"/>
    <w:rsid w:val="00DD3452"/>
    <w:rsid w:val="00DD4D0A"/>
    <w:rsid w:val="00DD5C5E"/>
    <w:rsid w:val="00DD68B2"/>
    <w:rsid w:val="00DD6B02"/>
    <w:rsid w:val="00DD7631"/>
    <w:rsid w:val="00DD78F4"/>
    <w:rsid w:val="00DD7A8F"/>
    <w:rsid w:val="00DE0146"/>
    <w:rsid w:val="00DE018D"/>
    <w:rsid w:val="00DE01D2"/>
    <w:rsid w:val="00DE0C40"/>
    <w:rsid w:val="00DE21C3"/>
    <w:rsid w:val="00DE227E"/>
    <w:rsid w:val="00DE2E48"/>
    <w:rsid w:val="00DE3E6E"/>
    <w:rsid w:val="00DE4025"/>
    <w:rsid w:val="00DE4371"/>
    <w:rsid w:val="00DE5B7B"/>
    <w:rsid w:val="00DE6097"/>
    <w:rsid w:val="00DE6128"/>
    <w:rsid w:val="00DE6A3C"/>
    <w:rsid w:val="00DE73B8"/>
    <w:rsid w:val="00DE7D70"/>
    <w:rsid w:val="00DF0593"/>
    <w:rsid w:val="00DF0A97"/>
    <w:rsid w:val="00DF1CBC"/>
    <w:rsid w:val="00DF4022"/>
    <w:rsid w:val="00DF4577"/>
    <w:rsid w:val="00DF4B9C"/>
    <w:rsid w:val="00DF5D16"/>
    <w:rsid w:val="00DF7377"/>
    <w:rsid w:val="00DF7566"/>
    <w:rsid w:val="00DF78E1"/>
    <w:rsid w:val="00E01ABD"/>
    <w:rsid w:val="00E02215"/>
    <w:rsid w:val="00E022EA"/>
    <w:rsid w:val="00E03EAE"/>
    <w:rsid w:val="00E0418C"/>
    <w:rsid w:val="00E04EFB"/>
    <w:rsid w:val="00E053DB"/>
    <w:rsid w:val="00E069F3"/>
    <w:rsid w:val="00E0716A"/>
    <w:rsid w:val="00E07AA1"/>
    <w:rsid w:val="00E07D31"/>
    <w:rsid w:val="00E106CB"/>
    <w:rsid w:val="00E11727"/>
    <w:rsid w:val="00E13C0E"/>
    <w:rsid w:val="00E13F8B"/>
    <w:rsid w:val="00E145FF"/>
    <w:rsid w:val="00E14630"/>
    <w:rsid w:val="00E15EAB"/>
    <w:rsid w:val="00E16330"/>
    <w:rsid w:val="00E16A00"/>
    <w:rsid w:val="00E16E42"/>
    <w:rsid w:val="00E1727B"/>
    <w:rsid w:val="00E172C9"/>
    <w:rsid w:val="00E17EA7"/>
    <w:rsid w:val="00E21DF3"/>
    <w:rsid w:val="00E21DFA"/>
    <w:rsid w:val="00E21E7F"/>
    <w:rsid w:val="00E2203F"/>
    <w:rsid w:val="00E2212A"/>
    <w:rsid w:val="00E23E07"/>
    <w:rsid w:val="00E23E16"/>
    <w:rsid w:val="00E24207"/>
    <w:rsid w:val="00E25120"/>
    <w:rsid w:val="00E25C43"/>
    <w:rsid w:val="00E25C5D"/>
    <w:rsid w:val="00E3019E"/>
    <w:rsid w:val="00E30C7C"/>
    <w:rsid w:val="00E30CC9"/>
    <w:rsid w:val="00E31EF2"/>
    <w:rsid w:val="00E321A1"/>
    <w:rsid w:val="00E32351"/>
    <w:rsid w:val="00E33BAE"/>
    <w:rsid w:val="00E35AD3"/>
    <w:rsid w:val="00E35C88"/>
    <w:rsid w:val="00E35D8A"/>
    <w:rsid w:val="00E366ED"/>
    <w:rsid w:val="00E36EDE"/>
    <w:rsid w:val="00E3709C"/>
    <w:rsid w:val="00E37522"/>
    <w:rsid w:val="00E414EE"/>
    <w:rsid w:val="00E4229C"/>
    <w:rsid w:val="00E43ED2"/>
    <w:rsid w:val="00E44BEF"/>
    <w:rsid w:val="00E44C24"/>
    <w:rsid w:val="00E44F8F"/>
    <w:rsid w:val="00E4504B"/>
    <w:rsid w:val="00E46337"/>
    <w:rsid w:val="00E463F2"/>
    <w:rsid w:val="00E46ACA"/>
    <w:rsid w:val="00E47A5F"/>
    <w:rsid w:val="00E508B7"/>
    <w:rsid w:val="00E51544"/>
    <w:rsid w:val="00E518C9"/>
    <w:rsid w:val="00E52BFF"/>
    <w:rsid w:val="00E53F25"/>
    <w:rsid w:val="00E54252"/>
    <w:rsid w:val="00E553A6"/>
    <w:rsid w:val="00E56705"/>
    <w:rsid w:val="00E569FA"/>
    <w:rsid w:val="00E572A5"/>
    <w:rsid w:val="00E60373"/>
    <w:rsid w:val="00E60B85"/>
    <w:rsid w:val="00E60D52"/>
    <w:rsid w:val="00E61119"/>
    <w:rsid w:val="00E61BE1"/>
    <w:rsid w:val="00E6260A"/>
    <w:rsid w:val="00E629EF"/>
    <w:rsid w:val="00E62D19"/>
    <w:rsid w:val="00E635DE"/>
    <w:rsid w:val="00E65194"/>
    <w:rsid w:val="00E65BD1"/>
    <w:rsid w:val="00E65C80"/>
    <w:rsid w:val="00E660FF"/>
    <w:rsid w:val="00E6648D"/>
    <w:rsid w:val="00E67137"/>
    <w:rsid w:val="00E67BD0"/>
    <w:rsid w:val="00E703FB"/>
    <w:rsid w:val="00E71740"/>
    <w:rsid w:val="00E729EE"/>
    <w:rsid w:val="00E72D71"/>
    <w:rsid w:val="00E73ADE"/>
    <w:rsid w:val="00E74D82"/>
    <w:rsid w:val="00E74EFD"/>
    <w:rsid w:val="00E750DD"/>
    <w:rsid w:val="00E75685"/>
    <w:rsid w:val="00E756B4"/>
    <w:rsid w:val="00E75925"/>
    <w:rsid w:val="00E759B8"/>
    <w:rsid w:val="00E76479"/>
    <w:rsid w:val="00E774AF"/>
    <w:rsid w:val="00E774DC"/>
    <w:rsid w:val="00E80642"/>
    <w:rsid w:val="00E80EA1"/>
    <w:rsid w:val="00E81B54"/>
    <w:rsid w:val="00E82305"/>
    <w:rsid w:val="00E8235E"/>
    <w:rsid w:val="00E825D0"/>
    <w:rsid w:val="00E82DAA"/>
    <w:rsid w:val="00E831A5"/>
    <w:rsid w:val="00E83A3E"/>
    <w:rsid w:val="00E83A51"/>
    <w:rsid w:val="00E83D2F"/>
    <w:rsid w:val="00E846A9"/>
    <w:rsid w:val="00E849DC"/>
    <w:rsid w:val="00E852EC"/>
    <w:rsid w:val="00E85B0E"/>
    <w:rsid w:val="00E85BC0"/>
    <w:rsid w:val="00E85CBB"/>
    <w:rsid w:val="00E862AF"/>
    <w:rsid w:val="00E8690E"/>
    <w:rsid w:val="00E90FCC"/>
    <w:rsid w:val="00E914FB"/>
    <w:rsid w:val="00E920ED"/>
    <w:rsid w:val="00E93099"/>
    <w:rsid w:val="00E93373"/>
    <w:rsid w:val="00E93663"/>
    <w:rsid w:val="00E93807"/>
    <w:rsid w:val="00E93932"/>
    <w:rsid w:val="00E93ABA"/>
    <w:rsid w:val="00E941A5"/>
    <w:rsid w:val="00E9488A"/>
    <w:rsid w:val="00E965BC"/>
    <w:rsid w:val="00E96F0B"/>
    <w:rsid w:val="00E97E9E"/>
    <w:rsid w:val="00E97F4C"/>
    <w:rsid w:val="00EA0006"/>
    <w:rsid w:val="00EA01DC"/>
    <w:rsid w:val="00EA1389"/>
    <w:rsid w:val="00EA22D9"/>
    <w:rsid w:val="00EA34A3"/>
    <w:rsid w:val="00EA34E3"/>
    <w:rsid w:val="00EA3915"/>
    <w:rsid w:val="00EA3AAE"/>
    <w:rsid w:val="00EA3AFC"/>
    <w:rsid w:val="00EA3DB8"/>
    <w:rsid w:val="00EA4191"/>
    <w:rsid w:val="00EA474C"/>
    <w:rsid w:val="00EA5725"/>
    <w:rsid w:val="00EA78F4"/>
    <w:rsid w:val="00EA7AEC"/>
    <w:rsid w:val="00EB0890"/>
    <w:rsid w:val="00EB0AD0"/>
    <w:rsid w:val="00EB0BB0"/>
    <w:rsid w:val="00EB105C"/>
    <w:rsid w:val="00EB1C28"/>
    <w:rsid w:val="00EB2F70"/>
    <w:rsid w:val="00EB4906"/>
    <w:rsid w:val="00EB5625"/>
    <w:rsid w:val="00EB59F6"/>
    <w:rsid w:val="00EB5EEA"/>
    <w:rsid w:val="00EB6194"/>
    <w:rsid w:val="00EB62D0"/>
    <w:rsid w:val="00EB6438"/>
    <w:rsid w:val="00EB644E"/>
    <w:rsid w:val="00EB645C"/>
    <w:rsid w:val="00EB67FD"/>
    <w:rsid w:val="00EB72E7"/>
    <w:rsid w:val="00EC021A"/>
    <w:rsid w:val="00EC1982"/>
    <w:rsid w:val="00EC290F"/>
    <w:rsid w:val="00EC3038"/>
    <w:rsid w:val="00EC3B6B"/>
    <w:rsid w:val="00EC3F2D"/>
    <w:rsid w:val="00EC48E2"/>
    <w:rsid w:val="00EC518A"/>
    <w:rsid w:val="00EC55F8"/>
    <w:rsid w:val="00EC7490"/>
    <w:rsid w:val="00EC7D79"/>
    <w:rsid w:val="00EC7FF3"/>
    <w:rsid w:val="00ED0EA6"/>
    <w:rsid w:val="00ED1936"/>
    <w:rsid w:val="00ED1A0B"/>
    <w:rsid w:val="00ED1F98"/>
    <w:rsid w:val="00ED5C9D"/>
    <w:rsid w:val="00ED6B79"/>
    <w:rsid w:val="00ED7877"/>
    <w:rsid w:val="00ED7F48"/>
    <w:rsid w:val="00EE1331"/>
    <w:rsid w:val="00EE2AC2"/>
    <w:rsid w:val="00EE32E4"/>
    <w:rsid w:val="00EE4894"/>
    <w:rsid w:val="00EE55B8"/>
    <w:rsid w:val="00EE5EBC"/>
    <w:rsid w:val="00EE642B"/>
    <w:rsid w:val="00EE75DA"/>
    <w:rsid w:val="00EE7C11"/>
    <w:rsid w:val="00EF099A"/>
    <w:rsid w:val="00EF0F78"/>
    <w:rsid w:val="00EF106A"/>
    <w:rsid w:val="00EF11B6"/>
    <w:rsid w:val="00EF24E8"/>
    <w:rsid w:val="00EF2CBD"/>
    <w:rsid w:val="00EF3284"/>
    <w:rsid w:val="00EF34A4"/>
    <w:rsid w:val="00EF3C93"/>
    <w:rsid w:val="00EF4402"/>
    <w:rsid w:val="00EF5853"/>
    <w:rsid w:val="00EF75A0"/>
    <w:rsid w:val="00EF7C32"/>
    <w:rsid w:val="00EF7D80"/>
    <w:rsid w:val="00F02ED9"/>
    <w:rsid w:val="00F032CA"/>
    <w:rsid w:val="00F033FF"/>
    <w:rsid w:val="00F03A48"/>
    <w:rsid w:val="00F049F6"/>
    <w:rsid w:val="00F0643B"/>
    <w:rsid w:val="00F07773"/>
    <w:rsid w:val="00F07816"/>
    <w:rsid w:val="00F114D8"/>
    <w:rsid w:val="00F119FF"/>
    <w:rsid w:val="00F13293"/>
    <w:rsid w:val="00F13C2A"/>
    <w:rsid w:val="00F14886"/>
    <w:rsid w:val="00F15A88"/>
    <w:rsid w:val="00F17F67"/>
    <w:rsid w:val="00F202F3"/>
    <w:rsid w:val="00F21133"/>
    <w:rsid w:val="00F2117D"/>
    <w:rsid w:val="00F216C3"/>
    <w:rsid w:val="00F22B73"/>
    <w:rsid w:val="00F2310B"/>
    <w:rsid w:val="00F25A9F"/>
    <w:rsid w:val="00F25D8A"/>
    <w:rsid w:val="00F26433"/>
    <w:rsid w:val="00F267E6"/>
    <w:rsid w:val="00F27B49"/>
    <w:rsid w:val="00F3025D"/>
    <w:rsid w:val="00F3054E"/>
    <w:rsid w:val="00F31A5C"/>
    <w:rsid w:val="00F32005"/>
    <w:rsid w:val="00F32B9A"/>
    <w:rsid w:val="00F3341E"/>
    <w:rsid w:val="00F33AF9"/>
    <w:rsid w:val="00F34017"/>
    <w:rsid w:val="00F343CA"/>
    <w:rsid w:val="00F3508C"/>
    <w:rsid w:val="00F35ED5"/>
    <w:rsid w:val="00F3650D"/>
    <w:rsid w:val="00F36A8A"/>
    <w:rsid w:val="00F36CB3"/>
    <w:rsid w:val="00F371C6"/>
    <w:rsid w:val="00F37282"/>
    <w:rsid w:val="00F37438"/>
    <w:rsid w:val="00F3779E"/>
    <w:rsid w:val="00F40A3A"/>
    <w:rsid w:val="00F40A3C"/>
    <w:rsid w:val="00F40CE5"/>
    <w:rsid w:val="00F414A0"/>
    <w:rsid w:val="00F42716"/>
    <w:rsid w:val="00F4321B"/>
    <w:rsid w:val="00F43B91"/>
    <w:rsid w:val="00F43E79"/>
    <w:rsid w:val="00F445A1"/>
    <w:rsid w:val="00F44D3D"/>
    <w:rsid w:val="00F44DA2"/>
    <w:rsid w:val="00F44F5D"/>
    <w:rsid w:val="00F45668"/>
    <w:rsid w:val="00F468B6"/>
    <w:rsid w:val="00F4709C"/>
    <w:rsid w:val="00F47F7D"/>
    <w:rsid w:val="00F51C6B"/>
    <w:rsid w:val="00F51D82"/>
    <w:rsid w:val="00F51F6C"/>
    <w:rsid w:val="00F5241F"/>
    <w:rsid w:val="00F5248E"/>
    <w:rsid w:val="00F52721"/>
    <w:rsid w:val="00F53033"/>
    <w:rsid w:val="00F53243"/>
    <w:rsid w:val="00F5351C"/>
    <w:rsid w:val="00F53C80"/>
    <w:rsid w:val="00F53E11"/>
    <w:rsid w:val="00F541FC"/>
    <w:rsid w:val="00F557CE"/>
    <w:rsid w:val="00F56D26"/>
    <w:rsid w:val="00F56EC9"/>
    <w:rsid w:val="00F61F0E"/>
    <w:rsid w:val="00F62B96"/>
    <w:rsid w:val="00F636BB"/>
    <w:rsid w:val="00F643B4"/>
    <w:rsid w:val="00F64DC5"/>
    <w:rsid w:val="00F64E96"/>
    <w:rsid w:val="00F650D0"/>
    <w:rsid w:val="00F651DA"/>
    <w:rsid w:val="00F65246"/>
    <w:rsid w:val="00F6528A"/>
    <w:rsid w:val="00F66CFD"/>
    <w:rsid w:val="00F67023"/>
    <w:rsid w:val="00F67390"/>
    <w:rsid w:val="00F6786C"/>
    <w:rsid w:val="00F7000E"/>
    <w:rsid w:val="00F708AC"/>
    <w:rsid w:val="00F70EC1"/>
    <w:rsid w:val="00F724F9"/>
    <w:rsid w:val="00F73409"/>
    <w:rsid w:val="00F74281"/>
    <w:rsid w:val="00F755B9"/>
    <w:rsid w:val="00F7652F"/>
    <w:rsid w:val="00F766D4"/>
    <w:rsid w:val="00F76826"/>
    <w:rsid w:val="00F77022"/>
    <w:rsid w:val="00F77FEE"/>
    <w:rsid w:val="00F80F9C"/>
    <w:rsid w:val="00F8185F"/>
    <w:rsid w:val="00F81D4D"/>
    <w:rsid w:val="00F82B0D"/>
    <w:rsid w:val="00F847B0"/>
    <w:rsid w:val="00F84E27"/>
    <w:rsid w:val="00F86216"/>
    <w:rsid w:val="00F864D7"/>
    <w:rsid w:val="00F86621"/>
    <w:rsid w:val="00F870C7"/>
    <w:rsid w:val="00F87189"/>
    <w:rsid w:val="00F90E71"/>
    <w:rsid w:val="00F926F6"/>
    <w:rsid w:val="00F931DF"/>
    <w:rsid w:val="00F94315"/>
    <w:rsid w:val="00F94E4B"/>
    <w:rsid w:val="00F95BBD"/>
    <w:rsid w:val="00F963A0"/>
    <w:rsid w:val="00F963FC"/>
    <w:rsid w:val="00F96A33"/>
    <w:rsid w:val="00FA0685"/>
    <w:rsid w:val="00FA0E90"/>
    <w:rsid w:val="00FA2050"/>
    <w:rsid w:val="00FA23D3"/>
    <w:rsid w:val="00FA3056"/>
    <w:rsid w:val="00FA5C7D"/>
    <w:rsid w:val="00FA680E"/>
    <w:rsid w:val="00FA7C64"/>
    <w:rsid w:val="00FB0598"/>
    <w:rsid w:val="00FB1151"/>
    <w:rsid w:val="00FB1196"/>
    <w:rsid w:val="00FB192F"/>
    <w:rsid w:val="00FB2564"/>
    <w:rsid w:val="00FB3230"/>
    <w:rsid w:val="00FB40C0"/>
    <w:rsid w:val="00FB4731"/>
    <w:rsid w:val="00FB4AB7"/>
    <w:rsid w:val="00FB4F13"/>
    <w:rsid w:val="00FB5483"/>
    <w:rsid w:val="00FB576E"/>
    <w:rsid w:val="00FB6058"/>
    <w:rsid w:val="00FB6061"/>
    <w:rsid w:val="00FB6B21"/>
    <w:rsid w:val="00FB6E76"/>
    <w:rsid w:val="00FB7B3E"/>
    <w:rsid w:val="00FB7BC2"/>
    <w:rsid w:val="00FC013D"/>
    <w:rsid w:val="00FC047A"/>
    <w:rsid w:val="00FC06C0"/>
    <w:rsid w:val="00FC0F30"/>
    <w:rsid w:val="00FC1BAF"/>
    <w:rsid w:val="00FC24BA"/>
    <w:rsid w:val="00FC42DB"/>
    <w:rsid w:val="00FC47A6"/>
    <w:rsid w:val="00FC4A8F"/>
    <w:rsid w:val="00FC6C7F"/>
    <w:rsid w:val="00FC7AF2"/>
    <w:rsid w:val="00FC7D1F"/>
    <w:rsid w:val="00FD11DD"/>
    <w:rsid w:val="00FD12E7"/>
    <w:rsid w:val="00FD1ACD"/>
    <w:rsid w:val="00FD2B25"/>
    <w:rsid w:val="00FD3302"/>
    <w:rsid w:val="00FD3C14"/>
    <w:rsid w:val="00FD4522"/>
    <w:rsid w:val="00FD4E1A"/>
    <w:rsid w:val="00FD5779"/>
    <w:rsid w:val="00FD5A9C"/>
    <w:rsid w:val="00FD6582"/>
    <w:rsid w:val="00FD6BFA"/>
    <w:rsid w:val="00FD79D0"/>
    <w:rsid w:val="00FE1AEC"/>
    <w:rsid w:val="00FE2FB7"/>
    <w:rsid w:val="00FE3591"/>
    <w:rsid w:val="00FE40F5"/>
    <w:rsid w:val="00FE4B23"/>
    <w:rsid w:val="00FE5328"/>
    <w:rsid w:val="00FE5BFE"/>
    <w:rsid w:val="00FE6880"/>
    <w:rsid w:val="00FE76F4"/>
    <w:rsid w:val="00FF19EF"/>
    <w:rsid w:val="00FF2107"/>
    <w:rsid w:val="00FF26A5"/>
    <w:rsid w:val="00FF3495"/>
    <w:rsid w:val="00FF4641"/>
    <w:rsid w:val="00FF46C2"/>
    <w:rsid w:val="00FF4F5B"/>
    <w:rsid w:val="00FF503C"/>
    <w:rsid w:val="00FF5082"/>
    <w:rsid w:val="00FF5152"/>
    <w:rsid w:val="00FF6108"/>
    <w:rsid w:val="00FF711D"/>
    <w:rsid w:val="014B3084"/>
    <w:rsid w:val="01538F64"/>
    <w:rsid w:val="01CF5473"/>
    <w:rsid w:val="024F3F9E"/>
    <w:rsid w:val="034ADB32"/>
    <w:rsid w:val="03D6CB14"/>
    <w:rsid w:val="04B3AB63"/>
    <w:rsid w:val="054DD72F"/>
    <w:rsid w:val="05659B99"/>
    <w:rsid w:val="05938ABC"/>
    <w:rsid w:val="061AC654"/>
    <w:rsid w:val="071476E7"/>
    <w:rsid w:val="0726116A"/>
    <w:rsid w:val="072B2DBC"/>
    <w:rsid w:val="0733EA96"/>
    <w:rsid w:val="092B02C4"/>
    <w:rsid w:val="09535C4D"/>
    <w:rsid w:val="09A1F6AB"/>
    <w:rsid w:val="09AF0C7B"/>
    <w:rsid w:val="0A262B8F"/>
    <w:rsid w:val="0A3D9079"/>
    <w:rsid w:val="0A750DF4"/>
    <w:rsid w:val="0B7217CF"/>
    <w:rsid w:val="0B93F77E"/>
    <w:rsid w:val="0BC5EDA4"/>
    <w:rsid w:val="0CB60EF6"/>
    <w:rsid w:val="0CD2AF91"/>
    <w:rsid w:val="0D72DC27"/>
    <w:rsid w:val="0E7FDED7"/>
    <w:rsid w:val="0E8D0129"/>
    <w:rsid w:val="0F0AE734"/>
    <w:rsid w:val="106BD50C"/>
    <w:rsid w:val="10814659"/>
    <w:rsid w:val="110D2DF4"/>
    <w:rsid w:val="11B8EA20"/>
    <w:rsid w:val="11BD4790"/>
    <w:rsid w:val="1232A9B4"/>
    <w:rsid w:val="12D33FCB"/>
    <w:rsid w:val="138727BD"/>
    <w:rsid w:val="14251716"/>
    <w:rsid w:val="14DCAC50"/>
    <w:rsid w:val="15C7C6DF"/>
    <w:rsid w:val="16357626"/>
    <w:rsid w:val="17F8C264"/>
    <w:rsid w:val="1894412A"/>
    <w:rsid w:val="1AFB3634"/>
    <w:rsid w:val="1B7C2343"/>
    <w:rsid w:val="1B7F692E"/>
    <w:rsid w:val="1C0083C0"/>
    <w:rsid w:val="1CACA584"/>
    <w:rsid w:val="1CBB5E47"/>
    <w:rsid w:val="1CEFAC40"/>
    <w:rsid w:val="1CFAE77E"/>
    <w:rsid w:val="1D86A701"/>
    <w:rsid w:val="1DD69DD6"/>
    <w:rsid w:val="1E30F57C"/>
    <w:rsid w:val="1E42AE51"/>
    <w:rsid w:val="1E51BD99"/>
    <w:rsid w:val="1E6C2E68"/>
    <w:rsid w:val="1EE33F9D"/>
    <w:rsid w:val="1EF8D635"/>
    <w:rsid w:val="1F04CFE4"/>
    <w:rsid w:val="2022E560"/>
    <w:rsid w:val="20704BE3"/>
    <w:rsid w:val="2081E640"/>
    <w:rsid w:val="2091F10F"/>
    <w:rsid w:val="213818E6"/>
    <w:rsid w:val="215C755C"/>
    <w:rsid w:val="226E25F0"/>
    <w:rsid w:val="2376FF06"/>
    <w:rsid w:val="243E5776"/>
    <w:rsid w:val="25F84FC5"/>
    <w:rsid w:val="275BF840"/>
    <w:rsid w:val="27960A9E"/>
    <w:rsid w:val="285278EA"/>
    <w:rsid w:val="2873A66F"/>
    <w:rsid w:val="28A19528"/>
    <w:rsid w:val="2913E815"/>
    <w:rsid w:val="29655F11"/>
    <w:rsid w:val="2A0A2F44"/>
    <w:rsid w:val="2A8A5062"/>
    <w:rsid w:val="2AC941D9"/>
    <w:rsid w:val="2AF27128"/>
    <w:rsid w:val="2B5FB168"/>
    <w:rsid w:val="2BEC3AF3"/>
    <w:rsid w:val="2C7E8CB4"/>
    <w:rsid w:val="2CAC5F17"/>
    <w:rsid w:val="2CC68ACB"/>
    <w:rsid w:val="2CD59389"/>
    <w:rsid w:val="2CF92F91"/>
    <w:rsid w:val="2E381186"/>
    <w:rsid w:val="2FF112D8"/>
    <w:rsid w:val="309FBC29"/>
    <w:rsid w:val="30D4CF8F"/>
    <w:rsid w:val="30E4AF52"/>
    <w:rsid w:val="32055969"/>
    <w:rsid w:val="33314E3D"/>
    <w:rsid w:val="341F3B0F"/>
    <w:rsid w:val="353885B7"/>
    <w:rsid w:val="35B54B89"/>
    <w:rsid w:val="36207814"/>
    <w:rsid w:val="3654978B"/>
    <w:rsid w:val="3667A8F3"/>
    <w:rsid w:val="3687CF95"/>
    <w:rsid w:val="36CD5F8E"/>
    <w:rsid w:val="36D3F09F"/>
    <w:rsid w:val="37356403"/>
    <w:rsid w:val="3736C00A"/>
    <w:rsid w:val="374DBF44"/>
    <w:rsid w:val="37FB4354"/>
    <w:rsid w:val="3812C00F"/>
    <w:rsid w:val="3859F731"/>
    <w:rsid w:val="3866FB1B"/>
    <w:rsid w:val="38D17451"/>
    <w:rsid w:val="38FCC65C"/>
    <w:rsid w:val="393CA63A"/>
    <w:rsid w:val="399E8152"/>
    <w:rsid w:val="39AABA82"/>
    <w:rsid w:val="39B5CEC1"/>
    <w:rsid w:val="39EE68D8"/>
    <w:rsid w:val="3A06318F"/>
    <w:rsid w:val="3A3E15F3"/>
    <w:rsid w:val="3B6A7951"/>
    <w:rsid w:val="3C7CF47A"/>
    <w:rsid w:val="3CF455CC"/>
    <w:rsid w:val="3E746A42"/>
    <w:rsid w:val="3F0AB5B4"/>
    <w:rsid w:val="4133CE11"/>
    <w:rsid w:val="4184F9F5"/>
    <w:rsid w:val="41A09B10"/>
    <w:rsid w:val="4211292C"/>
    <w:rsid w:val="42C20315"/>
    <w:rsid w:val="42D2943D"/>
    <w:rsid w:val="42D73141"/>
    <w:rsid w:val="430B0E09"/>
    <w:rsid w:val="43468245"/>
    <w:rsid w:val="43D63F30"/>
    <w:rsid w:val="43E13B0F"/>
    <w:rsid w:val="4496E451"/>
    <w:rsid w:val="455A0BDF"/>
    <w:rsid w:val="4613AB2B"/>
    <w:rsid w:val="46B0AF1E"/>
    <w:rsid w:val="47218E1D"/>
    <w:rsid w:val="47D7B3BC"/>
    <w:rsid w:val="480D9CE5"/>
    <w:rsid w:val="4867D350"/>
    <w:rsid w:val="487955FD"/>
    <w:rsid w:val="489970DC"/>
    <w:rsid w:val="48D61749"/>
    <w:rsid w:val="49397C0C"/>
    <w:rsid w:val="4A268800"/>
    <w:rsid w:val="4A5829E0"/>
    <w:rsid w:val="4A63947B"/>
    <w:rsid w:val="4A9702F1"/>
    <w:rsid w:val="4ABDC8A5"/>
    <w:rsid w:val="4ACF70E7"/>
    <w:rsid w:val="4B04055E"/>
    <w:rsid w:val="4B1408C8"/>
    <w:rsid w:val="4B5BDEE4"/>
    <w:rsid w:val="4B6D2B4E"/>
    <w:rsid w:val="4BB1FC81"/>
    <w:rsid w:val="4C62689A"/>
    <w:rsid w:val="4D0E2191"/>
    <w:rsid w:val="4D198B60"/>
    <w:rsid w:val="4D4C1686"/>
    <w:rsid w:val="4D97089A"/>
    <w:rsid w:val="4E300468"/>
    <w:rsid w:val="4E352607"/>
    <w:rsid w:val="4ECE9BD1"/>
    <w:rsid w:val="4F31D1FD"/>
    <w:rsid w:val="4F459F15"/>
    <w:rsid w:val="4F66D493"/>
    <w:rsid w:val="4F7C6B09"/>
    <w:rsid w:val="4FFC9E8A"/>
    <w:rsid w:val="5039D9DD"/>
    <w:rsid w:val="50D1EC77"/>
    <w:rsid w:val="50DDF22B"/>
    <w:rsid w:val="5102D96E"/>
    <w:rsid w:val="52814499"/>
    <w:rsid w:val="5356E710"/>
    <w:rsid w:val="53F88FCB"/>
    <w:rsid w:val="54120BE5"/>
    <w:rsid w:val="542DDD5E"/>
    <w:rsid w:val="5494DB15"/>
    <w:rsid w:val="54DF309C"/>
    <w:rsid w:val="551C0EAA"/>
    <w:rsid w:val="55325CD3"/>
    <w:rsid w:val="5538D191"/>
    <w:rsid w:val="558ADDC9"/>
    <w:rsid w:val="559EF630"/>
    <w:rsid w:val="564DB826"/>
    <w:rsid w:val="56BC87C2"/>
    <w:rsid w:val="5701B146"/>
    <w:rsid w:val="576450A7"/>
    <w:rsid w:val="577CED70"/>
    <w:rsid w:val="579BACE3"/>
    <w:rsid w:val="57B4B3EE"/>
    <w:rsid w:val="57D39FDC"/>
    <w:rsid w:val="58264154"/>
    <w:rsid w:val="595FDB0B"/>
    <w:rsid w:val="5967128C"/>
    <w:rsid w:val="5B3D485C"/>
    <w:rsid w:val="5C905A6B"/>
    <w:rsid w:val="5CC9EC40"/>
    <w:rsid w:val="5CE24C2B"/>
    <w:rsid w:val="5D018155"/>
    <w:rsid w:val="5F05C879"/>
    <w:rsid w:val="5F68A36C"/>
    <w:rsid w:val="5FB3C0A6"/>
    <w:rsid w:val="5FBA2AC5"/>
    <w:rsid w:val="5FC0849C"/>
    <w:rsid w:val="606B10AD"/>
    <w:rsid w:val="608B489F"/>
    <w:rsid w:val="6129ED5A"/>
    <w:rsid w:val="61AA8639"/>
    <w:rsid w:val="6218ED81"/>
    <w:rsid w:val="6272DFB6"/>
    <w:rsid w:val="6273C915"/>
    <w:rsid w:val="62AD17A6"/>
    <w:rsid w:val="635D8CAE"/>
    <w:rsid w:val="644C36E8"/>
    <w:rsid w:val="655D698E"/>
    <w:rsid w:val="666FCBFB"/>
    <w:rsid w:val="6720FB01"/>
    <w:rsid w:val="675D23EC"/>
    <w:rsid w:val="6915A367"/>
    <w:rsid w:val="6949CEBE"/>
    <w:rsid w:val="69912F6E"/>
    <w:rsid w:val="6A022D91"/>
    <w:rsid w:val="6A02B4E2"/>
    <w:rsid w:val="6A07CEA6"/>
    <w:rsid w:val="6A5C7988"/>
    <w:rsid w:val="6A8BD453"/>
    <w:rsid w:val="6B37C62B"/>
    <w:rsid w:val="6B501227"/>
    <w:rsid w:val="6BBD4F1A"/>
    <w:rsid w:val="6C2131B3"/>
    <w:rsid w:val="6C73F215"/>
    <w:rsid w:val="6D2B36BC"/>
    <w:rsid w:val="6D4C5377"/>
    <w:rsid w:val="6D75DDB4"/>
    <w:rsid w:val="6DE726E4"/>
    <w:rsid w:val="6F1C21E1"/>
    <w:rsid w:val="6F86104F"/>
    <w:rsid w:val="7262F3E7"/>
    <w:rsid w:val="72FC569E"/>
    <w:rsid w:val="74099275"/>
    <w:rsid w:val="741F6184"/>
    <w:rsid w:val="7427AD14"/>
    <w:rsid w:val="746198E5"/>
    <w:rsid w:val="749BCE9A"/>
    <w:rsid w:val="7563667A"/>
    <w:rsid w:val="758CE220"/>
    <w:rsid w:val="75A11928"/>
    <w:rsid w:val="7607E403"/>
    <w:rsid w:val="760833FA"/>
    <w:rsid w:val="76B9FAE5"/>
    <w:rsid w:val="770F98F2"/>
    <w:rsid w:val="7864B546"/>
    <w:rsid w:val="78962FD6"/>
    <w:rsid w:val="79E84F12"/>
    <w:rsid w:val="79F31F98"/>
    <w:rsid w:val="7A22123F"/>
    <w:rsid w:val="7A37459F"/>
    <w:rsid w:val="7ACB5F0A"/>
    <w:rsid w:val="7AE535D5"/>
    <w:rsid w:val="7AEAC15E"/>
    <w:rsid w:val="7B020E0D"/>
    <w:rsid w:val="7CF03C99"/>
    <w:rsid w:val="7D1790CC"/>
    <w:rsid w:val="7D893710"/>
    <w:rsid w:val="7DA4A3D6"/>
    <w:rsid w:val="7E1A6511"/>
    <w:rsid w:val="7E349A56"/>
    <w:rsid w:val="7E9A2901"/>
    <w:rsid w:val="7ED92F55"/>
    <w:rsid w:val="7EFE326A"/>
    <w:rsid w:val="7F23F5D1"/>
    <w:rsid w:val="7F2B7CBC"/>
    <w:rsid w:val="7FEF8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2B67BB"/>
  <w15:chartTrackingRefBased/>
  <w15:docId w15:val="{A50E27DE-CA35-42EC-8954-008DABD77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 w:qFormat="1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0F2"/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Arial" w:hAnsi="Arial"/>
      <w:b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4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36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56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rFonts w:ascii="Arial" w:hAnsi="Arial"/>
      <w:sz w:val="24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Default">
    <w:name w:val="Default"/>
    <w:link w:val="DefaultChar"/>
    <w:rsid w:val="005B7C31"/>
    <w:pPr>
      <w:autoSpaceDE w:val="0"/>
      <w:autoSpaceDN w:val="0"/>
      <w:adjustRightInd w:val="0"/>
    </w:pPr>
    <w:rPr>
      <w:color w:val="000000"/>
      <w:sz w:val="24"/>
      <w:lang w:val="en-US"/>
    </w:rPr>
  </w:style>
  <w:style w:type="character" w:styleId="Hyperlink">
    <w:name w:val="Hyperlink"/>
    <w:uiPriority w:val="99"/>
    <w:qFormat/>
    <w:rsid w:val="005B7C31"/>
    <w:rPr>
      <w:color w:val="0000FF"/>
      <w:u w:val="single"/>
    </w:rPr>
  </w:style>
  <w:style w:type="paragraph" w:styleId="NormalWeb">
    <w:name w:val="Normal (Web)"/>
    <w:basedOn w:val="Normal"/>
    <w:uiPriority w:val="99"/>
    <w:rsid w:val="00AB20EC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uiPriority w:val="22"/>
    <w:qFormat/>
    <w:rsid w:val="00AB20EC"/>
    <w:rPr>
      <w:b/>
      <w:bCs/>
    </w:rPr>
  </w:style>
  <w:style w:type="character" w:styleId="Emphasis">
    <w:name w:val="Emphasis"/>
    <w:qFormat/>
    <w:rsid w:val="00AB20EC"/>
    <w:rPr>
      <w:i/>
      <w:iCs/>
    </w:rPr>
  </w:style>
  <w:style w:type="paragraph" w:styleId="BalloonText">
    <w:name w:val="Balloon Text"/>
    <w:basedOn w:val="Normal"/>
    <w:semiHidden/>
    <w:rsid w:val="0088375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B31144"/>
    <w:rPr>
      <w:color w:val="000000"/>
      <w:lang w:val="x-none" w:eastAsia="x-none"/>
    </w:rPr>
  </w:style>
  <w:style w:type="character" w:customStyle="1" w:styleId="FootnoteTextChar">
    <w:name w:val="Footnote Text Char"/>
    <w:link w:val="FootnoteText"/>
    <w:rsid w:val="00B31144"/>
    <w:rPr>
      <w:color w:val="000000"/>
    </w:rPr>
  </w:style>
  <w:style w:type="character" w:styleId="FootnoteReference">
    <w:name w:val="footnote reference"/>
    <w:rsid w:val="00B31144"/>
    <w:rPr>
      <w:vertAlign w:val="superscript"/>
    </w:rPr>
  </w:style>
  <w:style w:type="paragraph" w:styleId="ListParagraph">
    <w:name w:val="List Paragraph"/>
    <w:basedOn w:val="Normal"/>
    <w:uiPriority w:val="99"/>
    <w:qFormat/>
    <w:rsid w:val="00903E62"/>
    <w:pPr>
      <w:ind w:left="720"/>
    </w:pPr>
  </w:style>
  <w:style w:type="character" w:customStyle="1" w:styleId="FooterChar">
    <w:name w:val="Footer Char"/>
    <w:link w:val="Footer"/>
    <w:uiPriority w:val="99"/>
    <w:rsid w:val="00F43B91"/>
    <w:rPr>
      <w:lang w:val="en-US"/>
    </w:rPr>
  </w:style>
  <w:style w:type="character" w:styleId="FollowedHyperlink">
    <w:name w:val="FollowedHyperlink"/>
    <w:rsid w:val="003E7584"/>
    <w:rPr>
      <w:color w:val="800080"/>
      <w:u w:val="single"/>
    </w:rPr>
  </w:style>
  <w:style w:type="paragraph" w:styleId="NoSpacing">
    <w:name w:val="No Spacing"/>
    <w:uiPriority w:val="1"/>
    <w:qFormat/>
    <w:rsid w:val="001246C9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6F3856"/>
  </w:style>
  <w:style w:type="character" w:customStyle="1" w:styleId="HeaderChar">
    <w:name w:val="Header Char"/>
    <w:link w:val="Header"/>
    <w:rsid w:val="00B51A96"/>
    <w:rPr>
      <w:lang w:val="en-US"/>
    </w:rPr>
  </w:style>
  <w:style w:type="character" w:styleId="UnresolvedMention">
    <w:name w:val="Unresolved Mention"/>
    <w:uiPriority w:val="99"/>
    <w:semiHidden/>
    <w:unhideWhenUsed/>
    <w:rsid w:val="005C29DE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rsid w:val="003E1D57"/>
    <w:rPr>
      <w:sz w:val="16"/>
      <w:szCs w:val="16"/>
    </w:rPr>
  </w:style>
  <w:style w:type="paragraph" w:styleId="CommentText">
    <w:name w:val="annotation text"/>
    <w:basedOn w:val="Normal"/>
    <w:link w:val="CommentTextChar"/>
    <w:rsid w:val="003E1D57"/>
  </w:style>
  <w:style w:type="character" w:customStyle="1" w:styleId="CommentTextChar">
    <w:name w:val="Comment Text Char"/>
    <w:basedOn w:val="DefaultParagraphFont"/>
    <w:link w:val="CommentText"/>
    <w:rsid w:val="003E1D57"/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3E1D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E1D57"/>
    <w:rPr>
      <w:b/>
      <w:bCs/>
      <w:lang w:val="en-US"/>
    </w:rPr>
  </w:style>
  <w:style w:type="paragraph" w:styleId="Revision">
    <w:name w:val="Revision"/>
    <w:hidden/>
    <w:uiPriority w:val="99"/>
    <w:semiHidden/>
    <w:rsid w:val="002D0F8F"/>
    <w:rPr>
      <w:lang w:val="en-US"/>
    </w:rPr>
  </w:style>
  <w:style w:type="character" w:customStyle="1" w:styleId="DefaultChar">
    <w:name w:val="Default Char"/>
    <w:link w:val="Default"/>
    <w:rsid w:val="007D36AA"/>
    <w:rPr>
      <w:color w:val="000000"/>
      <w:sz w:val="24"/>
      <w:lang w:val="en-US"/>
    </w:rPr>
  </w:style>
  <w:style w:type="paragraph" w:customStyle="1" w:styleId="Head1">
    <w:name w:val="Head 1"/>
    <w:basedOn w:val="Normal"/>
    <w:link w:val="Head1Char"/>
    <w:qFormat/>
    <w:rsid w:val="00E053DB"/>
    <w:rPr>
      <w:rFonts w:ascii="Arial" w:eastAsia="Calibri" w:hAnsi="Arial" w:cs="Arial"/>
      <w:b/>
      <w:color w:val="7800AF"/>
      <w:sz w:val="44"/>
      <w:szCs w:val="24"/>
    </w:rPr>
  </w:style>
  <w:style w:type="character" w:customStyle="1" w:styleId="Head1Char">
    <w:name w:val="Head 1 Char"/>
    <w:link w:val="Head1"/>
    <w:rsid w:val="00E053DB"/>
    <w:rPr>
      <w:rFonts w:ascii="Arial" w:eastAsia="Calibri" w:hAnsi="Arial" w:cs="Arial"/>
      <w:b/>
      <w:color w:val="7800AF"/>
      <w:sz w:val="44"/>
      <w:szCs w:val="24"/>
    </w:rPr>
  </w:style>
  <w:style w:type="character" w:customStyle="1" w:styleId="Heading1Char">
    <w:name w:val="Heading 1 Char"/>
    <w:basedOn w:val="DefaultParagraphFont"/>
    <w:link w:val="Heading1"/>
    <w:rsid w:val="00C5081A"/>
    <w:rPr>
      <w:rFonts w:ascii="Arial" w:hAnsi="Arial"/>
      <w:b/>
      <w:sz w:val="32"/>
    </w:rPr>
  </w:style>
  <w:style w:type="paragraph" w:customStyle="1" w:styleId="KCCCoverTitle1">
    <w:name w:val="KCC Cover Title 1"/>
    <w:basedOn w:val="Normal"/>
    <w:next w:val="Normal"/>
    <w:qFormat/>
    <w:rsid w:val="00D76EAE"/>
    <w:rPr>
      <w:rFonts w:ascii="Arial Bold" w:eastAsia="Calibri" w:hAnsi="Arial Bold" w:cs="Arial"/>
      <w:b/>
      <w:bCs/>
      <w:spacing w:val="-36"/>
      <w:sz w:val="116"/>
      <w:szCs w:val="116"/>
      <w:lang w:eastAsia="en-US"/>
    </w:rPr>
  </w:style>
  <w:style w:type="table" w:styleId="TableGrid">
    <w:name w:val="Table Grid"/>
    <w:basedOn w:val="TableNormal"/>
    <w:uiPriority w:val="39"/>
    <w:rsid w:val="000B3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C367BA"/>
    <w:rPr>
      <w:rFonts w:ascii="Arial" w:hAnsi="Arial"/>
      <w:sz w:val="24"/>
    </w:rPr>
  </w:style>
  <w:style w:type="paragraph" w:customStyle="1" w:styleId="1bodycopy10pt">
    <w:name w:val="1 body copy 10pt"/>
    <w:basedOn w:val="Normal"/>
    <w:link w:val="1bodycopy10ptChar"/>
    <w:qFormat/>
    <w:rsid w:val="009C621D"/>
    <w:pPr>
      <w:spacing w:after="120"/>
    </w:pPr>
    <w:rPr>
      <w:rFonts w:ascii="Arial" w:eastAsia="MS Mincho" w:hAnsi="Arial"/>
      <w:szCs w:val="24"/>
      <w:lang w:val="en-US" w:eastAsia="en-US"/>
    </w:rPr>
  </w:style>
  <w:style w:type="paragraph" w:customStyle="1" w:styleId="4Bulletedcopyblue">
    <w:name w:val="4 Bulleted copy blue"/>
    <w:basedOn w:val="Normal"/>
    <w:qFormat/>
    <w:rsid w:val="009C621D"/>
    <w:pPr>
      <w:numPr>
        <w:numId w:val="1"/>
      </w:numPr>
      <w:spacing w:after="120"/>
    </w:pPr>
    <w:rPr>
      <w:rFonts w:ascii="Arial" w:eastAsia="MS Mincho" w:hAnsi="Arial" w:cs="Arial"/>
      <w:lang w:val="en-US" w:eastAsia="en-US"/>
    </w:rPr>
  </w:style>
  <w:style w:type="character" w:customStyle="1" w:styleId="1bodycopy10ptChar">
    <w:name w:val="1 body copy 10pt Char"/>
    <w:link w:val="1bodycopy10pt"/>
    <w:rsid w:val="009C621D"/>
    <w:rPr>
      <w:rFonts w:ascii="Arial" w:eastAsia="MS Mincho" w:hAnsi="Arial"/>
      <w:szCs w:val="24"/>
      <w:lang w:val="en-US" w:eastAsia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9C621D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9C621D"/>
    <w:rPr>
      <w:rFonts w:ascii="Arial" w:eastAsia="MS Mincho" w:hAnsi="Arial"/>
      <w:b/>
      <w:color w:val="12263F"/>
      <w:sz w:val="24"/>
      <w:szCs w:val="24"/>
      <w:lang w:val="en-US" w:eastAsia="en-US"/>
    </w:rPr>
  </w:style>
  <w:style w:type="paragraph" w:customStyle="1" w:styleId="1bodycopy">
    <w:name w:val="1 body copy"/>
    <w:basedOn w:val="Normal"/>
    <w:link w:val="1bodycopyChar"/>
    <w:qFormat/>
    <w:rsid w:val="009C621D"/>
    <w:pPr>
      <w:spacing w:after="120"/>
    </w:pPr>
    <w:rPr>
      <w:rFonts w:ascii="Arial" w:eastAsia="MS Mincho" w:hAnsi="Arial"/>
      <w:szCs w:val="24"/>
      <w:lang w:val="en-US" w:eastAsia="en-US"/>
    </w:rPr>
  </w:style>
  <w:style w:type="character" w:customStyle="1" w:styleId="1bodycopyChar">
    <w:name w:val="1 body copy Char"/>
    <w:link w:val="1bodycopy"/>
    <w:rsid w:val="009C621D"/>
    <w:rPr>
      <w:rFonts w:ascii="Arial" w:eastAsia="MS Mincho" w:hAnsi="Arial"/>
      <w:szCs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59085F"/>
    <w:pPr>
      <w:keepLines/>
      <w:spacing w:before="240" w:line="259" w:lineRule="auto"/>
      <w:jc w:val="left"/>
      <w:outlineLvl w:val="9"/>
    </w:pPr>
    <w:rPr>
      <w:rFonts w:ascii="Calibri Light" w:hAnsi="Calibri Light"/>
      <w:b w:val="0"/>
      <w:color w:val="0D1C2F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B5725"/>
    <w:pPr>
      <w:tabs>
        <w:tab w:val="right" w:leader="dot" w:pos="9736"/>
      </w:tabs>
      <w:spacing w:after="100"/>
    </w:pPr>
    <w:rPr>
      <w:rFonts w:ascii="Arial" w:eastAsia="MS Mincho" w:hAnsi="Arial" w:cs="Arial"/>
      <w:noProof/>
      <w:sz w:val="22"/>
      <w:szCs w:val="22"/>
      <w:lang w:val="en-US" w:eastAsia="en-US"/>
    </w:rPr>
  </w:style>
  <w:style w:type="paragraph" w:customStyle="1" w:styleId="6Abstract">
    <w:name w:val="6 Abstract"/>
    <w:qFormat/>
    <w:rsid w:val="0059085F"/>
    <w:pPr>
      <w:spacing w:after="240" w:line="259" w:lineRule="auto"/>
    </w:pPr>
    <w:rPr>
      <w:rFonts w:ascii="Arial" w:eastAsia="MS Mincho" w:hAnsi="Arial"/>
      <w:sz w:val="28"/>
      <w:szCs w:val="28"/>
      <w:lang w:val="en-US" w:eastAsia="en-US"/>
    </w:rPr>
  </w:style>
  <w:style w:type="paragraph" w:customStyle="1" w:styleId="Tablebodycopy">
    <w:name w:val="Table body copy"/>
    <w:basedOn w:val="1bodycopy10pt"/>
    <w:qFormat/>
    <w:rsid w:val="0059085F"/>
    <w:pPr>
      <w:keepLines/>
      <w:spacing w:after="60"/>
      <w:textboxTightWrap w:val="allLines"/>
    </w:pPr>
  </w:style>
  <w:style w:type="paragraph" w:customStyle="1" w:styleId="Tablecopybulleted">
    <w:name w:val="Table copy bulleted"/>
    <w:basedOn w:val="Tablebodycopy"/>
    <w:qFormat/>
    <w:rsid w:val="0059085F"/>
    <w:pPr>
      <w:numPr>
        <w:numId w:val="2"/>
      </w:numPr>
    </w:pPr>
  </w:style>
  <w:style w:type="paragraph" w:customStyle="1" w:styleId="1bodycopy11pt">
    <w:name w:val="1 body copy 11pt"/>
    <w:autoRedefine/>
    <w:rsid w:val="00E145FF"/>
    <w:pPr>
      <w:spacing w:after="120"/>
      <w:ind w:right="850"/>
    </w:pPr>
    <w:rPr>
      <w:rFonts w:ascii="Arial" w:eastAsia="MS Mincho" w:hAnsi="Arial" w:cs="Arial"/>
      <w:sz w:val="22"/>
      <w:szCs w:val="24"/>
      <w:lang w:val="en-US" w:eastAsia="en-US"/>
    </w:rPr>
  </w:style>
  <w:style w:type="paragraph" w:customStyle="1" w:styleId="Caption1">
    <w:name w:val="Caption 1"/>
    <w:basedOn w:val="Normal"/>
    <w:qFormat/>
    <w:rsid w:val="00E145FF"/>
    <w:pPr>
      <w:spacing w:before="120" w:after="120"/>
    </w:pPr>
    <w:rPr>
      <w:rFonts w:ascii="Arial" w:eastAsia="MS Mincho" w:hAnsi="Arial"/>
      <w:i/>
      <w:color w:val="F15F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97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72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9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0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9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5809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251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489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792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9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12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634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54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4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71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0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4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9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6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98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8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4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4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9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2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01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5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29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0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05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28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83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8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9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6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9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00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5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2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1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9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7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11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91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4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2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8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5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9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8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68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1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83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1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3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1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8C72788C9D584B823D66BB6F411C51" ma:contentTypeVersion="12" ma:contentTypeDescription="Create a new document." ma:contentTypeScope="" ma:versionID="6719381e18ac911d9e6c9c0fc682bdc4">
  <xsd:schema xmlns:xsd="http://www.w3.org/2001/XMLSchema" xmlns:xs="http://www.w3.org/2001/XMLSchema" xmlns:p="http://schemas.microsoft.com/office/2006/metadata/properties" xmlns:ns2="d219bf55-4c35-4b8c-bfe9-d25d31b99042" xmlns:ns3="e24e818d-d948-4127-9fb9-6cbe23699f34" targetNamespace="http://schemas.microsoft.com/office/2006/metadata/properties" ma:root="true" ma:fieldsID="2f6a4532d9a9afb324ec63fc0190ea13" ns2:_="" ns3:_="">
    <xsd:import namespace="d219bf55-4c35-4b8c-bfe9-d25d31b99042"/>
    <xsd:import namespace="e24e818d-d948-4127-9fb9-6cbe23699f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19bf55-4c35-4b8c-bfe9-d25d31b99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4e818d-d948-4127-9fb9-6cbe23699f3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4FB00-047E-45C7-A7F0-B2FDECCCB9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211F67-0BCD-42F4-906C-60E625A36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19bf55-4c35-4b8c-bfe9-d25d31b99042"/>
    <ds:schemaRef ds:uri="e24e818d-d948-4127-9fb9-6cbe23699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9D6A22-DDA5-426E-96D6-6A700AEC92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423C60-5B38-46E8-BA26-C2FDAD1D9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950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Education Exemplar Policy - Schools</vt:lpstr>
    </vt:vector>
  </TitlesOfParts>
  <Company>KCC</Company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Education Exemplar Policy - Schools</dc:title>
  <dc:subject/>
  <dc:creator>Maguire, Julie - CY EQS</dc:creator>
  <cp:keywords/>
  <cp:lastModifiedBy>Chris Taylor</cp:lastModifiedBy>
  <cp:revision>2</cp:revision>
  <cp:lastPrinted>2022-03-03T12:39:00Z</cp:lastPrinted>
  <dcterms:created xsi:type="dcterms:W3CDTF">2026-06-12T15:12:00Z</dcterms:created>
  <dcterms:modified xsi:type="dcterms:W3CDTF">2026-06-12T15:12:00Z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0x010100418C72788C9D584B823D66BB6F411C51</vt:lpwstr>
  </property>
</Properties>
</file>